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2A355" w14:textId="77777777" w:rsidR="001B23DA" w:rsidRDefault="001B23DA"/>
    <w:p w14:paraId="53029344" w14:textId="77777777" w:rsidR="009C0758" w:rsidRDefault="009C0758"/>
    <w:p w14:paraId="2490B8D1" w14:textId="656C37F9" w:rsidR="009C0758" w:rsidRDefault="009C0758" w:rsidP="009C0758">
      <w:pPr>
        <w:jc w:val="center"/>
        <w:rPr>
          <w:sz w:val="40"/>
          <w:szCs w:val="40"/>
        </w:rPr>
      </w:pPr>
      <w:r w:rsidRPr="009C0758">
        <w:rPr>
          <w:rFonts w:hint="eastAsia"/>
          <w:sz w:val="40"/>
          <w:szCs w:val="40"/>
        </w:rPr>
        <w:t>2023年度　卒業論文</w:t>
      </w:r>
    </w:p>
    <w:p w14:paraId="7ED79E00" w14:textId="77777777" w:rsidR="009C0758" w:rsidRDefault="009C0758" w:rsidP="009C0758">
      <w:pPr>
        <w:jc w:val="center"/>
        <w:rPr>
          <w:szCs w:val="21"/>
        </w:rPr>
      </w:pPr>
    </w:p>
    <w:p w14:paraId="23E9D992" w14:textId="77777777" w:rsidR="009C0758" w:rsidRDefault="009C0758" w:rsidP="009C0758">
      <w:pPr>
        <w:jc w:val="center"/>
        <w:rPr>
          <w:szCs w:val="21"/>
        </w:rPr>
      </w:pPr>
    </w:p>
    <w:p w14:paraId="2840CF7B" w14:textId="59646425" w:rsidR="009C0758" w:rsidRDefault="009C0758" w:rsidP="009C0758">
      <w:pPr>
        <w:jc w:val="center"/>
        <w:rPr>
          <w:sz w:val="36"/>
          <w:szCs w:val="36"/>
        </w:rPr>
      </w:pPr>
      <w:r>
        <w:rPr>
          <w:rFonts w:hint="eastAsia"/>
          <w:sz w:val="36"/>
          <w:szCs w:val="36"/>
        </w:rPr>
        <w:t>「</w:t>
      </w:r>
      <w:r w:rsidRPr="009C0758">
        <w:rPr>
          <w:rFonts w:hint="eastAsia"/>
          <w:sz w:val="36"/>
          <w:szCs w:val="36"/>
        </w:rPr>
        <w:t>アニメ産業の成長を止めないためには</w:t>
      </w:r>
      <w:r>
        <w:rPr>
          <w:rFonts w:hint="eastAsia"/>
          <w:sz w:val="36"/>
          <w:szCs w:val="36"/>
        </w:rPr>
        <w:t>」</w:t>
      </w:r>
    </w:p>
    <w:p w14:paraId="16146933" w14:textId="77777777" w:rsidR="009C0758" w:rsidRDefault="009C0758" w:rsidP="009C0758">
      <w:pPr>
        <w:jc w:val="center"/>
        <w:rPr>
          <w:szCs w:val="21"/>
        </w:rPr>
      </w:pPr>
    </w:p>
    <w:p w14:paraId="0FE005E4" w14:textId="77777777" w:rsidR="009C0758" w:rsidRDefault="009C0758" w:rsidP="009C0758">
      <w:pPr>
        <w:jc w:val="center"/>
        <w:rPr>
          <w:szCs w:val="21"/>
        </w:rPr>
      </w:pPr>
    </w:p>
    <w:p w14:paraId="07CFFC2E" w14:textId="7F06DCFD" w:rsidR="009C0758" w:rsidRDefault="009C0758" w:rsidP="009C0758">
      <w:pPr>
        <w:jc w:val="center"/>
        <w:rPr>
          <w:sz w:val="32"/>
          <w:szCs w:val="32"/>
        </w:rPr>
      </w:pPr>
      <w:r>
        <w:rPr>
          <w:rFonts w:hint="eastAsia"/>
          <w:sz w:val="32"/>
          <w:szCs w:val="32"/>
        </w:rPr>
        <w:t>法政大学</w:t>
      </w:r>
    </w:p>
    <w:p w14:paraId="78ED6CCE" w14:textId="0B1C9F46" w:rsidR="009C0758" w:rsidRDefault="009C0758" w:rsidP="009C0758">
      <w:pPr>
        <w:jc w:val="center"/>
        <w:rPr>
          <w:sz w:val="32"/>
          <w:szCs w:val="32"/>
        </w:rPr>
      </w:pPr>
      <w:r>
        <w:rPr>
          <w:rFonts w:hint="eastAsia"/>
          <w:sz w:val="32"/>
          <w:szCs w:val="32"/>
        </w:rPr>
        <w:t>経営学部市場経営学科</w:t>
      </w:r>
    </w:p>
    <w:p w14:paraId="7DE898B8" w14:textId="79BE0023" w:rsidR="001E08C3" w:rsidRDefault="001E08C3" w:rsidP="009C0758">
      <w:pPr>
        <w:jc w:val="center"/>
        <w:rPr>
          <w:sz w:val="32"/>
          <w:szCs w:val="32"/>
        </w:rPr>
      </w:pPr>
      <w:r>
        <w:rPr>
          <w:rFonts w:hint="eastAsia"/>
          <w:sz w:val="32"/>
          <w:szCs w:val="32"/>
        </w:rPr>
        <w:t>（学籍番号　20F1741）</w:t>
      </w:r>
    </w:p>
    <w:p w14:paraId="03B3BDCB" w14:textId="7A519CC4" w:rsidR="001E08C3" w:rsidRDefault="001E08C3" w:rsidP="009C0758">
      <w:pPr>
        <w:jc w:val="center"/>
        <w:rPr>
          <w:sz w:val="32"/>
          <w:szCs w:val="32"/>
        </w:rPr>
      </w:pPr>
      <w:r>
        <w:rPr>
          <w:rFonts w:hint="eastAsia"/>
          <w:sz w:val="32"/>
          <w:szCs w:val="32"/>
        </w:rPr>
        <w:t>関口　颯斗</w:t>
      </w:r>
    </w:p>
    <w:p w14:paraId="6FF1BC83" w14:textId="77777777" w:rsidR="001E08C3" w:rsidRDefault="001E08C3" w:rsidP="009C0758">
      <w:pPr>
        <w:jc w:val="center"/>
        <w:rPr>
          <w:sz w:val="32"/>
          <w:szCs w:val="32"/>
        </w:rPr>
      </w:pPr>
    </w:p>
    <w:p w14:paraId="6B3FDC0D" w14:textId="6CD004C9" w:rsidR="001E08C3" w:rsidRDefault="001E08C3" w:rsidP="009C0758">
      <w:pPr>
        <w:jc w:val="center"/>
        <w:rPr>
          <w:sz w:val="32"/>
          <w:szCs w:val="32"/>
        </w:rPr>
      </w:pPr>
      <w:r>
        <w:rPr>
          <w:rFonts w:hint="eastAsia"/>
          <w:sz w:val="32"/>
          <w:szCs w:val="32"/>
        </w:rPr>
        <w:t>法政大学　経営学部</w:t>
      </w:r>
    </w:p>
    <w:p w14:paraId="627940C9" w14:textId="3D4A7419" w:rsidR="00BB6C00" w:rsidRDefault="001E08C3" w:rsidP="00BB6C00">
      <w:pPr>
        <w:jc w:val="center"/>
        <w:rPr>
          <w:sz w:val="32"/>
          <w:szCs w:val="32"/>
        </w:rPr>
      </w:pPr>
      <w:r>
        <w:rPr>
          <w:rFonts w:hint="eastAsia"/>
          <w:sz w:val="32"/>
          <w:szCs w:val="32"/>
        </w:rPr>
        <w:t>木原ゼミ</w:t>
      </w:r>
    </w:p>
    <w:p w14:paraId="6C54B19B" w14:textId="77777777" w:rsidR="00BB6C00" w:rsidRDefault="00BB6C00">
      <w:pPr>
        <w:widowControl/>
        <w:jc w:val="left"/>
        <w:rPr>
          <w:sz w:val="32"/>
          <w:szCs w:val="32"/>
        </w:rPr>
      </w:pPr>
      <w:r>
        <w:rPr>
          <w:sz w:val="32"/>
          <w:szCs w:val="32"/>
        </w:rPr>
        <w:br w:type="page"/>
      </w:r>
    </w:p>
    <w:p w14:paraId="284013F5" w14:textId="1C36CE95" w:rsidR="00BB6C00" w:rsidRDefault="00BB6C00" w:rsidP="00BB6C00">
      <w:pPr>
        <w:rPr>
          <w:szCs w:val="21"/>
        </w:rPr>
      </w:pPr>
    </w:p>
    <w:p w14:paraId="7D9FE877" w14:textId="77777777" w:rsidR="00BB6C00" w:rsidRDefault="00BB6C00">
      <w:pPr>
        <w:widowControl/>
        <w:jc w:val="left"/>
        <w:rPr>
          <w:szCs w:val="21"/>
        </w:rPr>
      </w:pPr>
      <w:r>
        <w:rPr>
          <w:szCs w:val="21"/>
        </w:rPr>
        <w:br w:type="page"/>
      </w:r>
    </w:p>
    <w:p w14:paraId="50FC34ED" w14:textId="7687515E" w:rsidR="00BB6C00" w:rsidRDefault="00BB6C00" w:rsidP="00BB6C00">
      <w:pPr>
        <w:rPr>
          <w:sz w:val="32"/>
          <w:szCs w:val="32"/>
        </w:rPr>
      </w:pPr>
      <w:r>
        <w:rPr>
          <w:rFonts w:hint="eastAsia"/>
          <w:sz w:val="32"/>
          <w:szCs w:val="32"/>
        </w:rPr>
        <w:t>目次</w:t>
      </w:r>
    </w:p>
    <w:p w14:paraId="606EB7C9" w14:textId="614BA0DE" w:rsidR="00BB6C00" w:rsidRPr="004D311F" w:rsidRDefault="00BB6C00" w:rsidP="00BB6C00">
      <w:pPr>
        <w:rPr>
          <w:szCs w:val="21"/>
        </w:rPr>
      </w:pPr>
      <w:r>
        <w:rPr>
          <w:rFonts w:hint="eastAsia"/>
          <w:sz w:val="28"/>
          <w:szCs w:val="28"/>
        </w:rPr>
        <w:t xml:space="preserve">序章　</w:t>
      </w:r>
      <w:r w:rsidRPr="00BB6C00">
        <w:rPr>
          <w:rFonts w:hint="eastAsia"/>
          <w:sz w:val="28"/>
          <w:szCs w:val="28"/>
          <w:u w:val="single"/>
        </w:rPr>
        <w:t>はじめに</w:t>
      </w:r>
      <w:r w:rsidR="004D311F">
        <w:rPr>
          <w:sz w:val="28"/>
          <w:szCs w:val="28"/>
        </w:rPr>
        <w:t xml:space="preserve"> </w:t>
      </w:r>
      <w:r w:rsidR="004D311F">
        <w:rPr>
          <w:szCs w:val="21"/>
        </w:rPr>
        <w:t>p4</w:t>
      </w:r>
      <w:r w:rsidR="008E4929">
        <w:rPr>
          <w:szCs w:val="21"/>
        </w:rPr>
        <w:t>~</w:t>
      </w:r>
    </w:p>
    <w:p w14:paraId="4C5521D5" w14:textId="77777777" w:rsidR="00BB6C00" w:rsidRDefault="00BB6C00" w:rsidP="00BB6C00">
      <w:pPr>
        <w:rPr>
          <w:sz w:val="28"/>
          <w:szCs w:val="28"/>
          <w:u w:val="single"/>
        </w:rPr>
      </w:pPr>
    </w:p>
    <w:p w14:paraId="0A89767E" w14:textId="51DB4EB8" w:rsidR="00BB6C00" w:rsidRPr="008E4929" w:rsidRDefault="008E4929" w:rsidP="008E4929">
      <w:pPr>
        <w:pStyle w:val="a7"/>
        <w:numPr>
          <w:ilvl w:val="0"/>
          <w:numId w:val="2"/>
        </w:numPr>
        <w:ind w:leftChars="0"/>
        <w:rPr>
          <w:sz w:val="28"/>
          <w:szCs w:val="28"/>
          <w:u w:val="single"/>
        </w:rPr>
      </w:pPr>
      <w:r w:rsidRPr="008E4929">
        <w:rPr>
          <w:rFonts w:hint="eastAsia"/>
          <w:sz w:val="28"/>
          <w:szCs w:val="28"/>
          <w:u w:val="single"/>
        </w:rPr>
        <w:t>『</w:t>
      </w:r>
      <w:r w:rsidRPr="008E4929">
        <w:rPr>
          <w:sz w:val="28"/>
          <w:szCs w:val="28"/>
          <w:u w:val="single"/>
        </w:rPr>
        <w:t>アニメ業界の構造とお金の流れ</w:t>
      </w:r>
      <w:r w:rsidRPr="008E4929">
        <w:rPr>
          <w:rFonts w:hint="eastAsia"/>
          <w:sz w:val="28"/>
          <w:szCs w:val="28"/>
          <w:u w:val="single"/>
        </w:rPr>
        <w:t>』</w:t>
      </w:r>
      <w:r w:rsidR="00F23900">
        <w:rPr>
          <w:rFonts w:hint="eastAsia"/>
          <w:szCs w:val="21"/>
        </w:rPr>
        <w:t xml:space="preserve">　p</w:t>
      </w:r>
      <w:r w:rsidR="00F23900">
        <w:rPr>
          <w:szCs w:val="21"/>
        </w:rPr>
        <w:t>6</w:t>
      </w:r>
      <w:r w:rsidR="00F23900">
        <w:rPr>
          <w:rFonts w:hint="eastAsia"/>
          <w:szCs w:val="21"/>
        </w:rPr>
        <w:t>~</w:t>
      </w:r>
    </w:p>
    <w:p w14:paraId="40CDE96C" w14:textId="3680A6F5" w:rsidR="008E4929" w:rsidRDefault="008E4929" w:rsidP="008E4929">
      <w:pPr>
        <w:rPr>
          <w:szCs w:val="21"/>
        </w:rPr>
      </w:pPr>
      <w:r w:rsidRPr="008E4929">
        <w:rPr>
          <w:rFonts w:hint="eastAsia"/>
          <w:szCs w:val="21"/>
        </w:rPr>
        <w:t>「製作」と「制作」の違い</w:t>
      </w:r>
    </w:p>
    <w:p w14:paraId="746CF52D" w14:textId="2BA2E386" w:rsidR="008E4929" w:rsidRDefault="008E4929" w:rsidP="008E4929">
      <w:pPr>
        <w:rPr>
          <w:szCs w:val="21"/>
        </w:rPr>
      </w:pPr>
      <w:r w:rsidRPr="008E4929">
        <w:rPr>
          <w:rFonts w:hint="eastAsia"/>
          <w:szCs w:val="21"/>
        </w:rPr>
        <w:t>「製作委員会方式」について</w:t>
      </w:r>
    </w:p>
    <w:p w14:paraId="3A737629" w14:textId="224A7782" w:rsidR="008E4929" w:rsidRPr="008E4929" w:rsidRDefault="008E4929" w:rsidP="008E4929">
      <w:pPr>
        <w:rPr>
          <w:rFonts w:hint="eastAsia"/>
          <w:szCs w:val="21"/>
        </w:rPr>
      </w:pPr>
      <w:r w:rsidRPr="008E4929">
        <w:rPr>
          <w:rFonts w:hint="eastAsia"/>
          <w:szCs w:val="21"/>
        </w:rPr>
        <w:t>アニメ映画の収益モデル</w:t>
      </w:r>
    </w:p>
    <w:p w14:paraId="0F4C4837" w14:textId="356F6391" w:rsidR="00BB6C00" w:rsidRPr="008E4929" w:rsidRDefault="008E4929" w:rsidP="008E4929">
      <w:pPr>
        <w:pStyle w:val="a7"/>
        <w:numPr>
          <w:ilvl w:val="0"/>
          <w:numId w:val="2"/>
        </w:numPr>
        <w:ind w:leftChars="0"/>
        <w:rPr>
          <w:sz w:val="28"/>
          <w:szCs w:val="28"/>
          <w:u w:val="single"/>
        </w:rPr>
      </w:pPr>
      <w:r w:rsidRPr="008E4929">
        <w:rPr>
          <w:rFonts w:hint="eastAsia"/>
          <w:sz w:val="28"/>
          <w:szCs w:val="28"/>
          <w:u w:val="single"/>
        </w:rPr>
        <w:t>『</w:t>
      </w:r>
      <w:r w:rsidRPr="008E4929">
        <w:rPr>
          <w:rFonts w:hint="eastAsia"/>
          <w:sz w:val="28"/>
          <w:szCs w:val="28"/>
          <w:u w:val="single"/>
        </w:rPr>
        <w:t>アニメビジネスの歴史</w:t>
      </w:r>
      <w:r w:rsidRPr="008E4929">
        <w:rPr>
          <w:rFonts w:hint="eastAsia"/>
          <w:sz w:val="28"/>
          <w:szCs w:val="28"/>
          <w:u w:val="single"/>
        </w:rPr>
        <w:t>』</w:t>
      </w:r>
      <w:r w:rsidR="00F23900">
        <w:rPr>
          <w:rFonts w:hint="eastAsia"/>
          <w:szCs w:val="21"/>
        </w:rPr>
        <w:t xml:space="preserve"> </w:t>
      </w:r>
      <w:r w:rsidR="00F23900">
        <w:rPr>
          <w:szCs w:val="21"/>
        </w:rPr>
        <w:t>p8~</w:t>
      </w:r>
    </w:p>
    <w:p w14:paraId="4B120660" w14:textId="66A5115C" w:rsidR="008E4929" w:rsidRDefault="008E4929" w:rsidP="008E4929">
      <w:pPr>
        <w:rPr>
          <w:szCs w:val="21"/>
        </w:rPr>
      </w:pPr>
      <w:r w:rsidRPr="008E4929">
        <w:rPr>
          <w:rFonts w:hint="eastAsia"/>
          <w:szCs w:val="21"/>
        </w:rPr>
        <w:t>「広告収入方式」というビジネスモデル</w:t>
      </w:r>
    </w:p>
    <w:p w14:paraId="3FCEA01C" w14:textId="74E128C9" w:rsidR="008E4929" w:rsidRPr="008E4929" w:rsidRDefault="008E4929" w:rsidP="008E4929">
      <w:pPr>
        <w:rPr>
          <w:rFonts w:hint="eastAsia"/>
          <w:szCs w:val="21"/>
        </w:rPr>
      </w:pPr>
      <w:r w:rsidRPr="008E4929">
        <w:rPr>
          <w:rFonts w:hint="eastAsia"/>
          <w:szCs w:val="21"/>
        </w:rPr>
        <w:t>アニメビジネスの変遷</w:t>
      </w:r>
    </w:p>
    <w:p w14:paraId="7B4633AB" w14:textId="31F7B47C" w:rsidR="00BB6C00" w:rsidRPr="008E4929" w:rsidRDefault="008E4929" w:rsidP="008E4929">
      <w:pPr>
        <w:pStyle w:val="a7"/>
        <w:numPr>
          <w:ilvl w:val="0"/>
          <w:numId w:val="2"/>
        </w:numPr>
        <w:ind w:leftChars="0"/>
        <w:rPr>
          <w:sz w:val="28"/>
          <w:szCs w:val="28"/>
          <w:u w:val="single"/>
        </w:rPr>
      </w:pPr>
      <w:r w:rsidRPr="008E4929">
        <w:rPr>
          <w:rFonts w:hint="eastAsia"/>
          <w:sz w:val="28"/>
          <w:szCs w:val="28"/>
          <w:u w:val="single"/>
        </w:rPr>
        <w:t>『</w:t>
      </w:r>
      <w:r w:rsidRPr="008E4929">
        <w:rPr>
          <w:rFonts w:hint="eastAsia"/>
          <w:sz w:val="28"/>
          <w:szCs w:val="28"/>
          <w:u w:val="single"/>
        </w:rPr>
        <w:t>製作委員会方式のメリット・デメリット</w:t>
      </w:r>
      <w:r w:rsidRPr="008E4929">
        <w:rPr>
          <w:rFonts w:hint="eastAsia"/>
          <w:sz w:val="28"/>
          <w:szCs w:val="28"/>
          <w:u w:val="single"/>
        </w:rPr>
        <w:t>』</w:t>
      </w:r>
      <w:r w:rsidR="00F23900">
        <w:rPr>
          <w:rFonts w:hint="eastAsia"/>
          <w:szCs w:val="21"/>
        </w:rPr>
        <w:t xml:space="preserve"> </w:t>
      </w:r>
      <w:r w:rsidR="00F23900">
        <w:rPr>
          <w:szCs w:val="21"/>
        </w:rPr>
        <w:t>p10~</w:t>
      </w:r>
    </w:p>
    <w:p w14:paraId="659FD6E2" w14:textId="64A3C06C" w:rsidR="008E4929" w:rsidRDefault="008E4929" w:rsidP="008E4929">
      <w:pPr>
        <w:rPr>
          <w:szCs w:val="21"/>
        </w:rPr>
      </w:pPr>
      <w:r w:rsidRPr="008E4929">
        <w:rPr>
          <w:rFonts w:hint="eastAsia"/>
          <w:szCs w:val="21"/>
        </w:rPr>
        <w:t>「製作委員会方式」のメリット</w:t>
      </w:r>
    </w:p>
    <w:p w14:paraId="726B1436" w14:textId="75248206" w:rsidR="008E4929" w:rsidRPr="008E4929" w:rsidRDefault="008E4929" w:rsidP="008E4929">
      <w:pPr>
        <w:rPr>
          <w:rFonts w:hint="eastAsia"/>
          <w:szCs w:val="21"/>
        </w:rPr>
      </w:pPr>
      <w:r w:rsidRPr="008E4929">
        <w:rPr>
          <w:rFonts w:hint="eastAsia"/>
          <w:szCs w:val="21"/>
        </w:rPr>
        <w:t>「製作委員会方式」の</w:t>
      </w:r>
      <w:r>
        <w:rPr>
          <w:rFonts w:hint="eastAsia"/>
          <w:szCs w:val="21"/>
        </w:rPr>
        <w:t>デ</w:t>
      </w:r>
      <w:r w:rsidRPr="008E4929">
        <w:rPr>
          <w:rFonts w:hint="eastAsia"/>
          <w:szCs w:val="21"/>
        </w:rPr>
        <w:t>メリット</w:t>
      </w:r>
    </w:p>
    <w:p w14:paraId="07FCF4B9" w14:textId="5522B41A" w:rsidR="00BB6C00" w:rsidRPr="008E4929" w:rsidRDefault="008E4929" w:rsidP="008E4929">
      <w:pPr>
        <w:pStyle w:val="a7"/>
        <w:numPr>
          <w:ilvl w:val="0"/>
          <w:numId w:val="2"/>
        </w:numPr>
        <w:ind w:leftChars="0"/>
        <w:rPr>
          <w:sz w:val="28"/>
          <w:szCs w:val="28"/>
          <w:u w:val="single"/>
        </w:rPr>
      </w:pPr>
      <w:r w:rsidRPr="008E4929">
        <w:rPr>
          <w:rFonts w:hint="eastAsia"/>
          <w:sz w:val="28"/>
          <w:szCs w:val="28"/>
          <w:u w:val="single"/>
        </w:rPr>
        <w:t>『</w:t>
      </w:r>
      <w:r w:rsidRPr="008E4929">
        <w:rPr>
          <w:rFonts w:hint="eastAsia"/>
          <w:sz w:val="28"/>
          <w:szCs w:val="28"/>
          <w:u w:val="single"/>
        </w:rPr>
        <w:t>アニメクリエイターの労働環境</w:t>
      </w:r>
      <w:r w:rsidRPr="008E4929">
        <w:rPr>
          <w:rFonts w:hint="eastAsia"/>
          <w:sz w:val="28"/>
          <w:szCs w:val="28"/>
          <w:u w:val="single"/>
        </w:rPr>
        <w:t>』</w:t>
      </w:r>
      <w:r w:rsidR="00F23900">
        <w:rPr>
          <w:rFonts w:hint="eastAsia"/>
          <w:szCs w:val="21"/>
        </w:rPr>
        <w:t xml:space="preserve"> </w:t>
      </w:r>
      <w:r w:rsidR="00F23900">
        <w:rPr>
          <w:szCs w:val="21"/>
        </w:rPr>
        <w:t>p12~</w:t>
      </w:r>
    </w:p>
    <w:p w14:paraId="6E49B473" w14:textId="78E403CC" w:rsidR="008E4929" w:rsidRDefault="008E4929" w:rsidP="008E4929">
      <w:pPr>
        <w:rPr>
          <w:szCs w:val="21"/>
        </w:rPr>
      </w:pPr>
      <w:r>
        <w:rPr>
          <w:rFonts w:hint="eastAsia"/>
          <w:szCs w:val="21"/>
        </w:rPr>
        <w:t>アニメ制作職の給与</w:t>
      </w:r>
    </w:p>
    <w:p w14:paraId="6E18A7C7" w14:textId="3192D90B" w:rsidR="008E4929" w:rsidRPr="008E4929" w:rsidRDefault="008E4929" w:rsidP="008E4929">
      <w:pPr>
        <w:rPr>
          <w:rFonts w:hint="eastAsia"/>
          <w:szCs w:val="21"/>
        </w:rPr>
      </w:pPr>
      <w:r>
        <w:rPr>
          <w:rFonts w:hint="eastAsia"/>
          <w:szCs w:val="21"/>
        </w:rPr>
        <w:t>アニメ制作職の</w:t>
      </w:r>
      <w:r w:rsidRPr="008E4929">
        <w:rPr>
          <w:rFonts w:hint="eastAsia"/>
          <w:szCs w:val="21"/>
        </w:rPr>
        <w:t>労働時間</w:t>
      </w:r>
    </w:p>
    <w:p w14:paraId="15A9928A" w14:textId="182A64D7" w:rsidR="00BB6C00" w:rsidRPr="008E4929" w:rsidRDefault="008E4929" w:rsidP="008E4929">
      <w:pPr>
        <w:pStyle w:val="a7"/>
        <w:numPr>
          <w:ilvl w:val="0"/>
          <w:numId w:val="2"/>
        </w:numPr>
        <w:ind w:leftChars="0"/>
        <w:rPr>
          <w:sz w:val="28"/>
          <w:szCs w:val="28"/>
        </w:rPr>
      </w:pPr>
      <w:r w:rsidRPr="008E4929">
        <w:rPr>
          <w:rFonts w:hint="eastAsia"/>
          <w:sz w:val="28"/>
          <w:szCs w:val="28"/>
          <w:u w:val="single"/>
        </w:rPr>
        <w:t>『</w:t>
      </w:r>
      <w:r w:rsidRPr="008E4929">
        <w:rPr>
          <w:rFonts w:hint="eastAsia"/>
          <w:sz w:val="28"/>
          <w:szCs w:val="28"/>
          <w:u w:val="single"/>
        </w:rPr>
        <w:t>クリエイターの労働環境改善策の事例</w:t>
      </w:r>
      <w:r w:rsidRPr="008E4929">
        <w:rPr>
          <w:rFonts w:hint="eastAsia"/>
          <w:sz w:val="28"/>
          <w:szCs w:val="28"/>
          <w:u w:val="single"/>
        </w:rPr>
        <w:t>』</w:t>
      </w:r>
      <w:r w:rsidR="00F23900">
        <w:rPr>
          <w:rFonts w:hint="eastAsia"/>
          <w:szCs w:val="21"/>
        </w:rPr>
        <w:t xml:space="preserve"> </w:t>
      </w:r>
      <w:r w:rsidR="00F23900">
        <w:rPr>
          <w:szCs w:val="21"/>
        </w:rPr>
        <w:t>p16~</w:t>
      </w:r>
    </w:p>
    <w:p w14:paraId="5F9C248E" w14:textId="29B5600F" w:rsidR="008E4929" w:rsidRDefault="00432011" w:rsidP="008E4929">
      <w:pPr>
        <w:rPr>
          <w:szCs w:val="21"/>
        </w:rPr>
      </w:pPr>
      <w:r w:rsidRPr="00432011">
        <w:rPr>
          <w:rFonts w:hint="eastAsia"/>
          <w:szCs w:val="21"/>
        </w:rPr>
        <w:t>制作会社初の</w:t>
      </w:r>
      <w:r w:rsidRPr="00432011">
        <w:rPr>
          <w:szCs w:val="21"/>
        </w:rPr>
        <w:t>100％出資による著作権ビジネス</w:t>
      </w:r>
    </w:p>
    <w:p w14:paraId="702010C4" w14:textId="01781D7C" w:rsidR="00432011" w:rsidRDefault="00432011" w:rsidP="008E4929">
      <w:pPr>
        <w:rPr>
          <w:szCs w:val="21"/>
        </w:rPr>
      </w:pPr>
      <w:r w:rsidRPr="00432011">
        <w:rPr>
          <w:szCs w:val="21"/>
        </w:rPr>
        <w:t>Netflixがもたらそうとしているビジネスモデル</w:t>
      </w:r>
    </w:p>
    <w:p w14:paraId="14023B0B" w14:textId="48FFBCAF" w:rsidR="00432011" w:rsidRPr="008E4929" w:rsidRDefault="00432011" w:rsidP="008E4929">
      <w:pPr>
        <w:rPr>
          <w:rFonts w:hint="eastAsia"/>
          <w:szCs w:val="21"/>
        </w:rPr>
      </w:pPr>
      <w:r w:rsidRPr="00432011">
        <w:rPr>
          <w:rFonts w:hint="eastAsia"/>
          <w:szCs w:val="21"/>
        </w:rPr>
        <w:t>アニメ制作の一体化</w:t>
      </w:r>
    </w:p>
    <w:p w14:paraId="0F7204FD" w14:textId="70F284C9" w:rsidR="00BB6C00" w:rsidRPr="00F23900" w:rsidRDefault="00BB6C00" w:rsidP="00BB6C00">
      <w:pPr>
        <w:rPr>
          <w:szCs w:val="21"/>
        </w:rPr>
      </w:pPr>
      <w:r>
        <w:rPr>
          <w:rFonts w:hint="eastAsia"/>
          <w:sz w:val="28"/>
          <w:szCs w:val="28"/>
        </w:rPr>
        <w:t>第6章</w:t>
      </w:r>
      <w:r w:rsidRPr="00BB6C00">
        <w:rPr>
          <w:rFonts w:hint="eastAsia"/>
          <w:sz w:val="28"/>
          <w:szCs w:val="28"/>
          <w:u w:val="single"/>
        </w:rPr>
        <w:t>『さいごに』</w:t>
      </w:r>
      <w:r w:rsidR="00F23900">
        <w:rPr>
          <w:rFonts w:hint="eastAsia"/>
          <w:szCs w:val="21"/>
        </w:rPr>
        <w:t xml:space="preserve"> </w:t>
      </w:r>
      <w:r w:rsidR="00F23900">
        <w:rPr>
          <w:szCs w:val="21"/>
        </w:rPr>
        <w:t>p17~</w:t>
      </w:r>
    </w:p>
    <w:p w14:paraId="2A3F20AE" w14:textId="374CF8AB" w:rsidR="00852DC2" w:rsidRDefault="00852DC2" w:rsidP="00BB6C00">
      <w:pPr>
        <w:rPr>
          <w:sz w:val="28"/>
          <w:szCs w:val="28"/>
        </w:rPr>
      </w:pPr>
    </w:p>
    <w:p w14:paraId="27557B94" w14:textId="7346458D" w:rsidR="00432011" w:rsidRPr="00F23900" w:rsidRDefault="00432011" w:rsidP="00BB6C00">
      <w:pPr>
        <w:rPr>
          <w:rFonts w:hint="eastAsia"/>
          <w:szCs w:val="21"/>
        </w:rPr>
      </w:pPr>
      <w:r>
        <w:rPr>
          <w:rFonts w:hint="eastAsia"/>
          <w:sz w:val="28"/>
          <w:szCs w:val="28"/>
        </w:rPr>
        <w:t xml:space="preserve">参考資料　</w:t>
      </w:r>
      <w:r w:rsidR="00F23900">
        <w:rPr>
          <w:szCs w:val="21"/>
        </w:rPr>
        <w:t>p18~</w:t>
      </w:r>
    </w:p>
    <w:p w14:paraId="1EEC8D3E" w14:textId="77777777" w:rsidR="00852DC2" w:rsidRDefault="00852DC2">
      <w:pPr>
        <w:widowControl/>
        <w:jc w:val="left"/>
        <w:rPr>
          <w:sz w:val="28"/>
          <w:szCs w:val="28"/>
        </w:rPr>
      </w:pPr>
      <w:r>
        <w:rPr>
          <w:sz w:val="28"/>
          <w:szCs w:val="28"/>
        </w:rPr>
        <w:br w:type="page"/>
      </w:r>
    </w:p>
    <w:p w14:paraId="547D5FEE" w14:textId="68D60905" w:rsidR="00852DC2" w:rsidRDefault="00852DC2" w:rsidP="00BB6C00">
      <w:pPr>
        <w:rPr>
          <w:sz w:val="32"/>
          <w:szCs w:val="32"/>
        </w:rPr>
      </w:pPr>
      <w:r>
        <w:rPr>
          <w:rFonts w:hint="eastAsia"/>
          <w:sz w:val="32"/>
          <w:szCs w:val="32"/>
        </w:rPr>
        <w:t>序章　はじめに</w:t>
      </w:r>
    </w:p>
    <w:p w14:paraId="7A2CC1E0" w14:textId="77777777" w:rsidR="00F97BFB" w:rsidRDefault="00F97BFB" w:rsidP="00BB6C00">
      <w:pPr>
        <w:rPr>
          <w:szCs w:val="21"/>
        </w:rPr>
      </w:pPr>
      <w:r w:rsidRPr="00F97BFB">
        <w:rPr>
          <w:rFonts w:hint="eastAsia"/>
          <w:szCs w:val="21"/>
        </w:rPr>
        <w:t>今日、アニメは日本の代表的な成長産業になって</w:t>
      </w:r>
      <w:r>
        <w:rPr>
          <w:rFonts w:hint="eastAsia"/>
          <w:szCs w:val="21"/>
        </w:rPr>
        <w:t>いる。</w:t>
      </w:r>
    </w:p>
    <w:p w14:paraId="0DC582D6" w14:textId="77777777" w:rsidR="00F97BFB" w:rsidRDefault="00F97BFB" w:rsidP="00BB6C00">
      <w:pPr>
        <w:rPr>
          <w:rFonts w:hint="eastAsia"/>
          <w:szCs w:val="21"/>
        </w:rPr>
      </w:pPr>
    </w:p>
    <w:p w14:paraId="6FA5867F" w14:textId="66BE9681" w:rsidR="00F97BFB" w:rsidRDefault="008E550C" w:rsidP="00BB6C00">
      <w:pPr>
        <w:rPr>
          <w:szCs w:val="21"/>
        </w:rPr>
      </w:pPr>
      <w:r>
        <w:rPr>
          <w:rFonts w:hint="eastAsia"/>
          <w:szCs w:val="21"/>
        </w:rPr>
        <w:t>2</w:t>
      </w:r>
      <w:r>
        <w:rPr>
          <w:szCs w:val="21"/>
        </w:rPr>
        <w:t>023</w:t>
      </w:r>
      <w:r>
        <w:rPr>
          <w:rFonts w:hint="eastAsia"/>
          <w:szCs w:val="21"/>
        </w:rPr>
        <w:t>年1月2</w:t>
      </w:r>
      <w:r>
        <w:rPr>
          <w:szCs w:val="21"/>
        </w:rPr>
        <w:t>6</w:t>
      </w:r>
      <w:r>
        <w:rPr>
          <w:rFonts w:hint="eastAsia"/>
          <w:szCs w:val="21"/>
        </w:rPr>
        <w:t>日に一般社団法人日本動画協会から発表された「</w:t>
      </w:r>
      <w:r w:rsidRPr="008E550C">
        <w:rPr>
          <w:rFonts w:hint="eastAsia"/>
          <w:szCs w:val="21"/>
        </w:rPr>
        <w:t>アニメ産業レポート</w:t>
      </w:r>
      <w:r w:rsidRPr="008E550C">
        <w:rPr>
          <w:szCs w:val="21"/>
        </w:rPr>
        <w:t>2022</w:t>
      </w:r>
      <w:r>
        <w:rPr>
          <w:rFonts w:hint="eastAsia"/>
          <w:szCs w:val="21"/>
        </w:rPr>
        <w:t>」によるとアニメ産業の</w:t>
      </w:r>
      <w:r w:rsidRPr="008E550C">
        <w:rPr>
          <w:rFonts w:hint="eastAsia"/>
          <w:szCs w:val="21"/>
        </w:rPr>
        <w:t>市場規模は過去</w:t>
      </w:r>
      <w:r w:rsidRPr="008E550C">
        <w:rPr>
          <w:szCs w:val="21"/>
        </w:rPr>
        <w:t>10年で2倍以上に拡大している。</w:t>
      </w:r>
      <w:r w:rsidR="004D311F">
        <w:rPr>
          <w:rFonts w:hint="eastAsia"/>
          <w:szCs w:val="21"/>
        </w:rPr>
        <w:t>（表1）</w:t>
      </w:r>
    </w:p>
    <w:p w14:paraId="01DD971A" w14:textId="77777777" w:rsidR="008E550C" w:rsidRDefault="008E550C" w:rsidP="00BB6C00">
      <w:pPr>
        <w:rPr>
          <w:szCs w:val="21"/>
        </w:rPr>
      </w:pPr>
    </w:p>
    <w:p w14:paraId="74C26C2D" w14:textId="2C737A8A" w:rsidR="004D311F" w:rsidRDefault="004D311F" w:rsidP="00BB6C00">
      <w:pPr>
        <w:rPr>
          <w:rFonts w:hint="eastAsia"/>
          <w:szCs w:val="21"/>
        </w:rPr>
      </w:pPr>
      <w:r>
        <w:rPr>
          <w:rFonts w:hint="eastAsia"/>
          <w:szCs w:val="21"/>
        </w:rPr>
        <w:t>表1</w:t>
      </w:r>
    </w:p>
    <w:p w14:paraId="0E8EB0D2" w14:textId="3DD0A255" w:rsidR="00F97BFB" w:rsidRDefault="00F97BFB" w:rsidP="00BB6C00">
      <w:pPr>
        <w:rPr>
          <w:rFonts w:hint="eastAsia"/>
          <w:szCs w:val="21"/>
        </w:rPr>
      </w:pPr>
      <w:r w:rsidRPr="00F97BFB">
        <w:rPr>
          <w:szCs w:val="21"/>
        </w:rPr>
        <w:drawing>
          <wp:inline distT="0" distB="0" distL="0" distR="0" wp14:anchorId="07F06868" wp14:editId="2C3CFB09">
            <wp:extent cx="5400040" cy="1651635"/>
            <wp:effectExtent l="0" t="0" r="0" b="5715"/>
            <wp:docPr id="406375648" name="図 1"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75648" name="図 1" descr="グラフ&#10;&#10;中程度の精度で自動的に生成された説明"/>
                    <pic:cNvPicPr/>
                  </pic:nvPicPr>
                  <pic:blipFill>
                    <a:blip r:embed="rId8"/>
                    <a:stretch>
                      <a:fillRect/>
                    </a:stretch>
                  </pic:blipFill>
                  <pic:spPr>
                    <a:xfrm>
                      <a:off x="0" y="0"/>
                      <a:ext cx="5400040" cy="1651635"/>
                    </a:xfrm>
                    <a:prstGeom prst="rect">
                      <a:avLst/>
                    </a:prstGeom>
                  </pic:spPr>
                </pic:pic>
              </a:graphicData>
            </a:graphic>
          </wp:inline>
        </w:drawing>
      </w:r>
    </w:p>
    <w:p w14:paraId="56CE062F" w14:textId="062AD809" w:rsidR="008E550C" w:rsidRDefault="008E550C" w:rsidP="00BB6C00">
      <w:pPr>
        <w:rPr>
          <w:rFonts w:hint="eastAsia"/>
          <w:szCs w:val="21"/>
        </w:rPr>
      </w:pPr>
    </w:p>
    <w:p w14:paraId="47D48B4F" w14:textId="0858CB37" w:rsidR="008E550C" w:rsidRPr="008E550C" w:rsidRDefault="008D04D4" w:rsidP="00BB6C00">
      <w:pPr>
        <w:rPr>
          <w:rFonts w:hint="eastAsia"/>
          <w:szCs w:val="21"/>
        </w:rPr>
      </w:pPr>
      <w:r>
        <w:rPr>
          <w:rFonts w:hint="eastAsia"/>
          <w:szCs w:val="21"/>
        </w:rPr>
        <w:t>そして</w:t>
      </w:r>
      <w:r w:rsidR="008E550C">
        <w:rPr>
          <w:rFonts w:hint="eastAsia"/>
          <w:szCs w:val="21"/>
        </w:rPr>
        <w:t>、近年</w:t>
      </w:r>
      <w:r w:rsidR="00DC0CB8">
        <w:rPr>
          <w:rFonts w:hint="eastAsia"/>
          <w:szCs w:val="21"/>
        </w:rPr>
        <w:t>、</w:t>
      </w:r>
      <w:r w:rsidR="008E550C">
        <w:rPr>
          <w:rFonts w:hint="eastAsia"/>
          <w:szCs w:val="21"/>
        </w:rPr>
        <w:t>「鬼滅の刃」のような</w:t>
      </w:r>
      <w:r w:rsidR="00F97BFB" w:rsidRPr="00F97BFB">
        <w:rPr>
          <w:szCs w:val="21"/>
        </w:rPr>
        <w:t>アニメ映画のヒット連発や</w:t>
      </w:r>
      <w:r w:rsidR="008E550C">
        <w:rPr>
          <w:rFonts w:hint="eastAsia"/>
          <w:szCs w:val="21"/>
        </w:rPr>
        <w:t>「N</w:t>
      </w:r>
      <w:r w:rsidR="008E550C">
        <w:rPr>
          <w:szCs w:val="21"/>
        </w:rPr>
        <w:t>etflix</w:t>
      </w:r>
      <w:r w:rsidR="008E550C">
        <w:rPr>
          <w:rFonts w:hint="eastAsia"/>
          <w:szCs w:val="21"/>
        </w:rPr>
        <w:t>」などの</w:t>
      </w:r>
      <w:r w:rsidR="00F97BFB" w:rsidRPr="00F97BFB">
        <w:rPr>
          <w:szCs w:val="21"/>
        </w:rPr>
        <w:t>動画配信の普及、世界各国でのアニメイベント</w:t>
      </w:r>
      <w:r w:rsidR="008E550C">
        <w:rPr>
          <w:rFonts w:hint="eastAsia"/>
          <w:szCs w:val="21"/>
        </w:rPr>
        <w:t>の開催</w:t>
      </w:r>
      <w:r w:rsidR="00F97BFB" w:rsidRPr="00F97BFB">
        <w:rPr>
          <w:szCs w:val="21"/>
        </w:rPr>
        <w:t>などによって今後も益々、アニメの市場は大きくなっていき、業界外の企業からも注目されていくだろう。</w:t>
      </w:r>
    </w:p>
    <w:p w14:paraId="237FE9E2" w14:textId="075E4F47" w:rsidR="008E550C" w:rsidRDefault="008E550C" w:rsidP="00BB6C00">
      <w:pPr>
        <w:rPr>
          <w:szCs w:val="21"/>
        </w:rPr>
      </w:pPr>
    </w:p>
    <w:p w14:paraId="050AA4D2" w14:textId="2CADE291" w:rsidR="00852DC2" w:rsidRDefault="008D04D4" w:rsidP="00BB6C00">
      <w:pPr>
        <w:rPr>
          <w:szCs w:val="21"/>
        </w:rPr>
      </w:pPr>
      <w:r>
        <w:rPr>
          <w:rFonts w:hint="eastAsia"/>
          <w:szCs w:val="21"/>
        </w:rPr>
        <w:t>しかし、</w:t>
      </w:r>
      <w:r w:rsidR="00F97BFB" w:rsidRPr="00F97BFB">
        <w:rPr>
          <w:szCs w:val="21"/>
        </w:rPr>
        <w:t>市場が大きくなってい</w:t>
      </w:r>
      <w:r w:rsidR="008E550C">
        <w:rPr>
          <w:rFonts w:hint="eastAsia"/>
          <w:szCs w:val="21"/>
        </w:rPr>
        <w:t>き、</w:t>
      </w:r>
      <w:r>
        <w:rPr>
          <w:rFonts w:hint="eastAsia"/>
          <w:szCs w:val="21"/>
        </w:rPr>
        <w:t>アニメ業界に対する興味を示すファンが増えた結果、アニメ業界の労働問題が注目され始め、アニメ業界に対するブラックな噂が囁かれるようになった。また、ネットやマスコミなどによって「アニメーターは賃金が低すぎる」という意見や「アニメ制作者の労働時間は長すぎる」という意見がクローズアップされるようになり、アニメクリエイターの</w:t>
      </w:r>
      <w:r w:rsidR="00F97BFB" w:rsidRPr="00F97BFB">
        <w:rPr>
          <w:szCs w:val="21"/>
        </w:rPr>
        <w:t>過酷な労働環境</w:t>
      </w:r>
      <w:r>
        <w:rPr>
          <w:rFonts w:hint="eastAsia"/>
          <w:szCs w:val="21"/>
        </w:rPr>
        <w:t>について無視できなくなっている状況である</w:t>
      </w:r>
      <w:r w:rsidR="00F97BFB" w:rsidRPr="00F97BFB">
        <w:rPr>
          <w:szCs w:val="21"/>
        </w:rPr>
        <w:t>。</w:t>
      </w:r>
    </w:p>
    <w:p w14:paraId="2A763639" w14:textId="77777777" w:rsidR="008D04D4" w:rsidRDefault="008D04D4" w:rsidP="00BB6C00">
      <w:pPr>
        <w:rPr>
          <w:szCs w:val="21"/>
        </w:rPr>
      </w:pPr>
    </w:p>
    <w:p w14:paraId="025CC9D7" w14:textId="133A7CAB" w:rsidR="008D04D4" w:rsidRDefault="008D04D4" w:rsidP="00BB6C00">
      <w:pPr>
        <w:rPr>
          <w:szCs w:val="21"/>
        </w:rPr>
      </w:pPr>
      <w:r>
        <w:rPr>
          <w:rFonts w:hint="eastAsia"/>
          <w:szCs w:val="21"/>
        </w:rPr>
        <w:t>このまま、この問題を放置してしまうと将来、アニメクリエイターをやめる人が</w:t>
      </w:r>
      <w:r w:rsidR="00DC0CB8">
        <w:rPr>
          <w:rFonts w:hint="eastAsia"/>
          <w:szCs w:val="21"/>
        </w:rPr>
        <w:t>増加し</w:t>
      </w:r>
      <w:r>
        <w:rPr>
          <w:rFonts w:hint="eastAsia"/>
          <w:szCs w:val="21"/>
        </w:rPr>
        <w:t>てしまったり、アニメクリエイターを目指す人が減少してしまったりし、アニメ自体がなくなってしまう可能性がある。</w:t>
      </w:r>
    </w:p>
    <w:p w14:paraId="679CFEEC" w14:textId="77777777" w:rsidR="004D311F" w:rsidRDefault="004D311F" w:rsidP="00BB6C00">
      <w:pPr>
        <w:rPr>
          <w:szCs w:val="21"/>
        </w:rPr>
      </w:pPr>
    </w:p>
    <w:p w14:paraId="6BAF5FA2" w14:textId="5F5C9DD8" w:rsidR="00852DC2" w:rsidRDefault="004D311F" w:rsidP="00BB6C00">
      <w:pPr>
        <w:rPr>
          <w:szCs w:val="21"/>
        </w:rPr>
      </w:pPr>
      <w:r>
        <w:rPr>
          <w:rFonts w:hint="eastAsia"/>
          <w:szCs w:val="21"/>
        </w:rPr>
        <w:t>したがって、現在、市場規模を拡大し、日本の代表的な産業になっているアニメ業界の成長を止めないためにも、アニメ業界の問題となっているアニメクリエイターの過酷な労働環境は一刻も早く改善すべきである。</w:t>
      </w:r>
    </w:p>
    <w:p w14:paraId="1672E2F9" w14:textId="77777777" w:rsidR="004D311F" w:rsidRDefault="004D311F" w:rsidP="00BB6C00">
      <w:pPr>
        <w:rPr>
          <w:szCs w:val="21"/>
        </w:rPr>
      </w:pPr>
    </w:p>
    <w:p w14:paraId="7A3C9013" w14:textId="71B9CF2F" w:rsidR="004D311F" w:rsidRDefault="004D311F" w:rsidP="00BB6C00">
      <w:pPr>
        <w:rPr>
          <w:rFonts w:hint="eastAsia"/>
          <w:szCs w:val="21"/>
        </w:rPr>
      </w:pPr>
      <w:r>
        <w:rPr>
          <w:rFonts w:hint="eastAsia"/>
          <w:szCs w:val="21"/>
        </w:rPr>
        <w:t>この論文では、第</w:t>
      </w:r>
      <w:r w:rsidR="00DC0CB8">
        <w:rPr>
          <w:rFonts w:hint="eastAsia"/>
          <w:szCs w:val="21"/>
        </w:rPr>
        <w:t>1</w:t>
      </w:r>
      <w:r>
        <w:rPr>
          <w:rFonts w:hint="eastAsia"/>
          <w:szCs w:val="21"/>
        </w:rPr>
        <w:t>章で現在のアニメビジネスの全体像を把握し、第2章でそのビジネスモデルに至った経緯を説明する。その後、第3章では現在のアニメ業界のビジネスモデルである「製作委員会方式」のメリット・デメリットを整理し、第4章で現在のアニメクリエイターの労働環境について紹介する。第5章では現在、積極的にアニメクリエイターの労働環境を改善しようとするアニメ企業の動きについて紹介していく。</w:t>
      </w:r>
    </w:p>
    <w:p w14:paraId="3924F95C" w14:textId="77777777" w:rsidR="00852DC2" w:rsidRDefault="00852DC2">
      <w:pPr>
        <w:widowControl/>
        <w:jc w:val="left"/>
        <w:rPr>
          <w:szCs w:val="21"/>
        </w:rPr>
      </w:pPr>
      <w:r>
        <w:rPr>
          <w:szCs w:val="21"/>
        </w:rPr>
        <w:br w:type="page"/>
      </w:r>
    </w:p>
    <w:p w14:paraId="1217E5F4" w14:textId="2D0881B7" w:rsidR="00852DC2" w:rsidRPr="00A75696" w:rsidRDefault="00A75696" w:rsidP="00A75696">
      <w:pPr>
        <w:pStyle w:val="a7"/>
        <w:numPr>
          <w:ilvl w:val="0"/>
          <w:numId w:val="1"/>
        </w:numPr>
        <w:ind w:leftChars="0"/>
        <w:rPr>
          <w:sz w:val="32"/>
          <w:szCs w:val="32"/>
        </w:rPr>
      </w:pPr>
      <w:bookmarkStart w:id="0" w:name="_Hlk153318388"/>
      <w:r w:rsidRPr="00A75696">
        <w:rPr>
          <w:rFonts w:hint="eastAsia"/>
          <w:sz w:val="32"/>
          <w:szCs w:val="32"/>
        </w:rPr>
        <w:t>「アニメ業界の構造とお金の流れ」</w:t>
      </w:r>
    </w:p>
    <w:bookmarkEnd w:id="0"/>
    <w:p w14:paraId="14316E1C" w14:textId="77777777" w:rsidR="00A75696" w:rsidRDefault="00A75696" w:rsidP="00A75696">
      <w:pPr>
        <w:rPr>
          <w:szCs w:val="21"/>
        </w:rPr>
      </w:pPr>
    </w:p>
    <w:p w14:paraId="191487E9" w14:textId="77777777" w:rsidR="00A75696" w:rsidRPr="00A75696" w:rsidRDefault="00A75696" w:rsidP="00A75696">
      <w:pPr>
        <w:rPr>
          <w:szCs w:val="21"/>
        </w:rPr>
      </w:pPr>
      <w:r w:rsidRPr="00A75696">
        <w:rPr>
          <w:rFonts w:hint="eastAsia"/>
          <w:szCs w:val="21"/>
        </w:rPr>
        <w:t>この章では、アニメはどのように作られているのかアニメ業界のビジネスモデルやアニメ製作の全体像を確認していく。</w:t>
      </w:r>
    </w:p>
    <w:p w14:paraId="43AEAA8B" w14:textId="77777777" w:rsidR="00A75696" w:rsidRPr="00A75696" w:rsidRDefault="00A75696" w:rsidP="00A75696">
      <w:pPr>
        <w:rPr>
          <w:szCs w:val="21"/>
        </w:rPr>
      </w:pPr>
    </w:p>
    <w:p w14:paraId="1ED1797B" w14:textId="77777777" w:rsidR="00A75696" w:rsidRPr="00A75696" w:rsidRDefault="00A75696" w:rsidP="00A75696">
      <w:pPr>
        <w:rPr>
          <w:szCs w:val="21"/>
        </w:rPr>
      </w:pPr>
      <w:r w:rsidRPr="00A75696">
        <w:rPr>
          <w:rFonts w:hint="eastAsia"/>
          <w:szCs w:val="21"/>
        </w:rPr>
        <w:t>その前に今後、何度も出てくるアニメーションビジネスにおいての「製作」と「制作」の違いについて説明する。製作と制作では仕事の領域が違い、アニメを「商品」として見る立場であり、作品の企画から資金集め、制作の手配、資金回収を行うのが「製作」、アニメを「作品」として見る立場であり、作品を直接作る実作業を行うのが「制作」である。また、作品の権利を取得できるのが「製作」であり、権利の運用を行う製作委員会がこれに値する。このように「製作」とはアニメを作らせること＋作品の責任を取ることであり、「制作」はアニメを実際に作ることである。</w:t>
      </w:r>
    </w:p>
    <w:p w14:paraId="652E1522" w14:textId="77777777" w:rsidR="00A75696" w:rsidRPr="00A75696" w:rsidRDefault="00A75696" w:rsidP="00A75696">
      <w:pPr>
        <w:rPr>
          <w:szCs w:val="21"/>
        </w:rPr>
      </w:pPr>
    </w:p>
    <w:p w14:paraId="33EDB50F" w14:textId="77777777" w:rsidR="00A75696" w:rsidRPr="00A75696" w:rsidRDefault="00A75696" w:rsidP="00A75696">
      <w:pPr>
        <w:rPr>
          <w:szCs w:val="21"/>
        </w:rPr>
      </w:pPr>
      <w:r w:rsidRPr="00A75696">
        <w:rPr>
          <w:rFonts w:hint="eastAsia"/>
          <w:szCs w:val="21"/>
        </w:rPr>
        <w:t>前提である「製作」と「制作」の違いを確認したところで、本題であるアニメ業界の構造について説明する。</w:t>
      </w:r>
    </w:p>
    <w:p w14:paraId="661E737C" w14:textId="743EA6F7" w:rsidR="00A75696" w:rsidRPr="00A75696" w:rsidRDefault="00A75696" w:rsidP="00432011">
      <w:pPr>
        <w:rPr>
          <w:szCs w:val="21"/>
        </w:rPr>
      </w:pPr>
      <w:r w:rsidRPr="00A75696">
        <w:rPr>
          <w:rFonts w:hint="eastAsia"/>
          <w:szCs w:val="21"/>
        </w:rPr>
        <w:t>日本のテレビアニメは現在、製作委員会方式というビジネスモデルが主流</w:t>
      </w:r>
      <w:r w:rsidR="00432011">
        <w:rPr>
          <w:rFonts w:hint="eastAsia"/>
          <w:szCs w:val="21"/>
        </w:rPr>
        <w:t>だ。</w:t>
      </w:r>
    </w:p>
    <w:p w14:paraId="39415714" w14:textId="77777777" w:rsidR="00A75696" w:rsidRPr="00A75696" w:rsidRDefault="00A75696" w:rsidP="00A75696">
      <w:pPr>
        <w:rPr>
          <w:szCs w:val="21"/>
        </w:rPr>
      </w:pPr>
      <w:r w:rsidRPr="00A75696">
        <w:rPr>
          <w:rFonts w:hint="eastAsia"/>
          <w:szCs w:val="21"/>
        </w:rPr>
        <w:t>製作委員会方式では、パッケージ会社やグッズ会社、テレビ局などの複数の会社がお金を出し合って製作委員会という組合を組成し、その委員会が制作会社に対して作品の発注を行う形の製作方法である。</w:t>
      </w:r>
    </w:p>
    <w:p w14:paraId="1AB67DD9" w14:textId="77777777" w:rsidR="00A75696" w:rsidRPr="00A75696" w:rsidRDefault="00A75696" w:rsidP="00A75696">
      <w:pPr>
        <w:rPr>
          <w:szCs w:val="21"/>
        </w:rPr>
      </w:pPr>
      <w:r w:rsidRPr="00A75696">
        <w:rPr>
          <w:rFonts w:hint="eastAsia"/>
          <w:szCs w:val="21"/>
        </w:rPr>
        <w:t>製作委員会方式は簡単に説明すると以下のような仕組みである。</w:t>
      </w:r>
    </w:p>
    <w:p w14:paraId="6606B0AB" w14:textId="77777777" w:rsidR="00A75696" w:rsidRPr="00A75696" w:rsidRDefault="00A75696" w:rsidP="00A75696">
      <w:pPr>
        <w:rPr>
          <w:szCs w:val="21"/>
        </w:rPr>
      </w:pPr>
      <w:r w:rsidRPr="00A75696">
        <w:rPr>
          <w:rFonts w:hint="eastAsia"/>
          <w:szCs w:val="21"/>
        </w:rPr>
        <w:t>①製作委員会を組成し、幹事会社はメンバーから出資を集める。②製作委員会は、テレビ局に対して番組提供料（テレビ放映を行う時間帯の枠代）を支払う。③製作委員会は、制作会社に作品づくりを委託し、制作費を支払う。④制作会社は作品を制作する。⑤製作委員会は著作権を有するとともに、各メンバー企業がそれぞれの分野で役割（窓口権という）を有し、それぞれのビジネスを行う。</w:t>
      </w:r>
    </w:p>
    <w:p w14:paraId="29B46ADC" w14:textId="77777777" w:rsidR="00A75696" w:rsidRPr="00A75696" w:rsidRDefault="00A75696" w:rsidP="00A75696">
      <w:pPr>
        <w:rPr>
          <w:szCs w:val="21"/>
        </w:rPr>
      </w:pPr>
      <w:r w:rsidRPr="00A75696">
        <w:rPr>
          <w:rFonts w:hint="eastAsia"/>
          <w:szCs w:val="21"/>
        </w:rPr>
        <w:t>現在のテレビアニメは</w:t>
      </w:r>
      <w:r w:rsidRPr="00A75696">
        <w:rPr>
          <w:szCs w:val="21"/>
        </w:rPr>
        <w:t>1クール3億前後かかるのが普通であり、おおよそ3億程度の費用がかかる。主なコストは「制作費」と「提供料」、「宣伝費」だ。</w:t>
      </w:r>
    </w:p>
    <w:p w14:paraId="0974527E" w14:textId="77777777" w:rsidR="00A75696" w:rsidRPr="00A75696" w:rsidRDefault="00A75696" w:rsidP="00A75696">
      <w:pPr>
        <w:rPr>
          <w:szCs w:val="21"/>
        </w:rPr>
      </w:pPr>
      <w:r w:rsidRPr="00A75696">
        <w:rPr>
          <w:rFonts w:hint="eastAsia"/>
          <w:szCs w:val="21"/>
        </w:rPr>
        <w:t>「制作費」は</w:t>
      </w:r>
      <w:r w:rsidRPr="00A75696">
        <w:rPr>
          <w:szCs w:val="21"/>
        </w:rPr>
        <w:t>1話1500万円前後なので12話合計で1億8000万前後アニメスタジオに支払われる。アニメ制作会社には「元請け」と「下請け」があり、製作委員会から直接発注を受ける「元請け」は1話まるごとや一部パートを美術やCGの「下請け」に1話あたり600万円で受注する。</w:t>
      </w:r>
    </w:p>
    <w:p w14:paraId="4E8D53B6" w14:textId="77777777" w:rsidR="00A75696" w:rsidRPr="00A75696" w:rsidRDefault="00A75696" w:rsidP="00A75696">
      <w:pPr>
        <w:rPr>
          <w:szCs w:val="21"/>
        </w:rPr>
      </w:pPr>
      <w:r w:rsidRPr="00A75696">
        <w:rPr>
          <w:rFonts w:hint="eastAsia"/>
          <w:szCs w:val="21"/>
        </w:rPr>
        <w:t>そして、出来上がったアニメを放映してもらうためにかかる費用が「提供料」だ。キー局であれば、深夜の枠でどんなに安くても</w:t>
      </w:r>
      <w:r w:rsidRPr="00A75696">
        <w:rPr>
          <w:szCs w:val="21"/>
        </w:rPr>
        <w:t>1クール3000万以上で高額である。しかし、提供費用の対価としてCMが放送することができるため、製作委員会に参加している会社の商品のPRを行うことができる。</w:t>
      </w:r>
    </w:p>
    <w:p w14:paraId="1ED13FD7" w14:textId="77777777" w:rsidR="00A75696" w:rsidRPr="00A75696" w:rsidRDefault="00A75696" w:rsidP="00A75696">
      <w:pPr>
        <w:rPr>
          <w:szCs w:val="21"/>
        </w:rPr>
      </w:pPr>
      <w:r w:rsidRPr="00A75696">
        <w:rPr>
          <w:rFonts w:hint="eastAsia"/>
          <w:szCs w:val="21"/>
        </w:rPr>
        <w:t>最後に、その放映するアニメを多くの人に見てもらうために必要なのが「宣伝費」であり、現在の</w:t>
      </w:r>
      <w:r w:rsidRPr="00A75696">
        <w:rPr>
          <w:szCs w:val="21"/>
        </w:rPr>
        <w:t>30分の深夜アニメでは約1000万円～約2000万円かけている。</w:t>
      </w:r>
    </w:p>
    <w:p w14:paraId="5C8AE2F6" w14:textId="77777777" w:rsidR="00A75696" w:rsidRPr="00A75696" w:rsidRDefault="00A75696" w:rsidP="00A75696">
      <w:pPr>
        <w:rPr>
          <w:szCs w:val="21"/>
        </w:rPr>
      </w:pPr>
      <w:r w:rsidRPr="00A75696">
        <w:rPr>
          <w:rFonts w:hint="eastAsia"/>
          <w:szCs w:val="21"/>
        </w:rPr>
        <w:t>次に収入の面を説明する。製作委員会の出資各社はそれぞれ違うビジネスを行う会社が集まっているため、出資した会社が共同で作品の著作権を持ち、パッケージ会社であれば</w:t>
      </w:r>
      <w:r w:rsidRPr="00A75696">
        <w:rPr>
          <w:szCs w:val="21"/>
        </w:rPr>
        <w:t>DVD、グッズ会社であればグッズなど、それぞれが得意とするビジネスの利用窓口権（独占的な制作、販売権）を取得し、それを使いビジネスを行い、その売上から委員会に手数料を戻す。例えば、5社で2000万円ずつ出資し、1億円の委員会を作ったものとする。その中でパッケージ会社のA社は2000円のDVDを1万本売り、2000万円の売り上げを得た。売上のうち 45~50%は問屋と小売り店舗、20％は委員会手数料として控除されるため、2000万円の売上は問屋と小売り店舗の1000万円、委員会手数料の400万円を引いた600万円が窓口の収益になる。加えて、400万円の委員会手数料は出資比率に応じて5社で割られるため、1社あたり80万円分配されるため、最終的にA社は680万円の収益となる。それ以外にもA社以外の会社の手数料の分配もプラスされる。ちなみに委員会手数料は出資比率で割る前に原作者印税や放送印税など作品ごと、委員会ごとに様々な印税が引かれていく場合がある。</w:t>
      </w:r>
    </w:p>
    <w:p w14:paraId="5731D89F" w14:textId="77777777" w:rsidR="00A75696" w:rsidRPr="00A75696" w:rsidRDefault="00A75696" w:rsidP="00A75696">
      <w:pPr>
        <w:rPr>
          <w:szCs w:val="21"/>
        </w:rPr>
      </w:pPr>
    </w:p>
    <w:p w14:paraId="2E504320" w14:textId="77777777" w:rsidR="00A75696" w:rsidRPr="00A75696" w:rsidRDefault="00A75696" w:rsidP="00A75696">
      <w:pPr>
        <w:rPr>
          <w:szCs w:val="21"/>
        </w:rPr>
      </w:pPr>
      <w:r w:rsidRPr="00A75696">
        <w:rPr>
          <w:rFonts w:hint="eastAsia"/>
          <w:szCs w:val="21"/>
        </w:rPr>
        <w:t>アニメ映画の収益モデルについても紹介する。</w:t>
      </w:r>
    </w:p>
    <w:p w14:paraId="582BE3A9" w14:textId="77777777" w:rsidR="00A75696" w:rsidRPr="00A75696" w:rsidRDefault="00A75696" w:rsidP="00A75696">
      <w:pPr>
        <w:rPr>
          <w:szCs w:val="21"/>
        </w:rPr>
      </w:pPr>
      <w:r w:rsidRPr="00A75696">
        <w:rPr>
          <w:rFonts w:hint="eastAsia"/>
          <w:szCs w:val="21"/>
        </w:rPr>
        <w:t>劇場版のアニメはアニメの時間が変わることを除くと、製作フローはテレビアニメの製作委員会方式とそれほど変わらない。ただし、テレビアニメとの違いとして「興行収入」が主な利益となる。「興行収入」とはお客さんが買ったチケットの枚数×単価である。興行収益はまず</w:t>
      </w:r>
      <w:r w:rsidRPr="00A75696">
        <w:rPr>
          <w:szCs w:val="21"/>
        </w:rPr>
        <w:t>50％、映画を放映している映画館の売上として引かれる。その後、映画の宣伝や映画館の選定などを行う配給会社に20％～30％、3億円程度の広告費、諸経費を引かれたものを製作委員会の各会社の出資比率で割り、利益となる。</w:t>
      </w:r>
    </w:p>
    <w:p w14:paraId="1224BA18" w14:textId="2603E58A" w:rsidR="00F23900" w:rsidRDefault="00A75696" w:rsidP="00A75696">
      <w:pPr>
        <w:rPr>
          <w:szCs w:val="21"/>
        </w:rPr>
      </w:pPr>
      <w:r w:rsidRPr="00A75696">
        <w:rPr>
          <w:rFonts w:hint="eastAsia"/>
          <w:szCs w:val="21"/>
        </w:rPr>
        <w:t>興行収入以外にもビデオグラムの収入、テレビ放映、グッズ販売、配信など二次利用で収入を得ている。</w:t>
      </w:r>
    </w:p>
    <w:p w14:paraId="022B756C" w14:textId="77777777" w:rsidR="00F23900" w:rsidRDefault="00F23900" w:rsidP="00A75696">
      <w:pPr>
        <w:rPr>
          <w:szCs w:val="21"/>
        </w:rPr>
      </w:pPr>
    </w:p>
    <w:p w14:paraId="50B8258D" w14:textId="77777777" w:rsidR="00F23900" w:rsidRDefault="00F23900" w:rsidP="00A75696">
      <w:pPr>
        <w:rPr>
          <w:szCs w:val="21"/>
        </w:rPr>
      </w:pPr>
    </w:p>
    <w:p w14:paraId="7366B2C3" w14:textId="77777777" w:rsidR="00F23900" w:rsidRDefault="00F23900" w:rsidP="00A75696">
      <w:pPr>
        <w:rPr>
          <w:szCs w:val="21"/>
        </w:rPr>
      </w:pPr>
    </w:p>
    <w:p w14:paraId="77D01B5C" w14:textId="77777777" w:rsidR="00F23900" w:rsidRDefault="00F23900" w:rsidP="00A75696">
      <w:pPr>
        <w:rPr>
          <w:szCs w:val="21"/>
        </w:rPr>
      </w:pPr>
    </w:p>
    <w:p w14:paraId="47B9B314" w14:textId="77777777" w:rsidR="00F23900" w:rsidRDefault="00F23900" w:rsidP="00A75696">
      <w:pPr>
        <w:rPr>
          <w:szCs w:val="21"/>
        </w:rPr>
      </w:pPr>
    </w:p>
    <w:p w14:paraId="408762C8" w14:textId="77777777" w:rsidR="00F23900" w:rsidRDefault="00F23900" w:rsidP="00A75696">
      <w:pPr>
        <w:rPr>
          <w:szCs w:val="21"/>
        </w:rPr>
      </w:pPr>
    </w:p>
    <w:p w14:paraId="12C1DBD1" w14:textId="77777777" w:rsidR="00F23900" w:rsidRDefault="00F23900" w:rsidP="00A75696">
      <w:pPr>
        <w:rPr>
          <w:szCs w:val="21"/>
        </w:rPr>
      </w:pPr>
    </w:p>
    <w:p w14:paraId="43038AD6" w14:textId="77777777" w:rsidR="00F23900" w:rsidRDefault="00F23900" w:rsidP="00A75696">
      <w:pPr>
        <w:rPr>
          <w:szCs w:val="21"/>
        </w:rPr>
      </w:pPr>
    </w:p>
    <w:p w14:paraId="570B32C6" w14:textId="77777777" w:rsidR="00F23900" w:rsidRDefault="00F23900" w:rsidP="00A75696">
      <w:pPr>
        <w:rPr>
          <w:szCs w:val="21"/>
        </w:rPr>
      </w:pPr>
    </w:p>
    <w:p w14:paraId="330EEA3D" w14:textId="77777777" w:rsidR="00F23900" w:rsidRDefault="00F23900" w:rsidP="00A75696">
      <w:pPr>
        <w:rPr>
          <w:szCs w:val="21"/>
        </w:rPr>
      </w:pPr>
    </w:p>
    <w:p w14:paraId="41945A62" w14:textId="77777777" w:rsidR="00F23900" w:rsidRDefault="00F23900" w:rsidP="00A75696">
      <w:pPr>
        <w:rPr>
          <w:rFonts w:hint="eastAsia"/>
          <w:szCs w:val="21"/>
        </w:rPr>
      </w:pPr>
    </w:p>
    <w:p w14:paraId="68E4F9F9" w14:textId="0B7BCCDA" w:rsidR="00A75696" w:rsidRDefault="00A75696" w:rsidP="00A75696">
      <w:pPr>
        <w:pStyle w:val="a7"/>
        <w:numPr>
          <w:ilvl w:val="0"/>
          <w:numId w:val="1"/>
        </w:numPr>
        <w:ind w:leftChars="0"/>
        <w:rPr>
          <w:sz w:val="32"/>
          <w:szCs w:val="32"/>
        </w:rPr>
      </w:pPr>
      <w:r w:rsidRPr="00A75696">
        <w:rPr>
          <w:rFonts w:hint="eastAsia"/>
          <w:sz w:val="32"/>
          <w:szCs w:val="32"/>
        </w:rPr>
        <w:t>「</w:t>
      </w:r>
      <w:bookmarkStart w:id="1" w:name="_Hlk153318435"/>
      <w:r w:rsidRPr="00A75696">
        <w:rPr>
          <w:rFonts w:hint="eastAsia"/>
          <w:sz w:val="32"/>
          <w:szCs w:val="32"/>
        </w:rPr>
        <w:t>アニメビジネスの歴史</w:t>
      </w:r>
      <w:bookmarkEnd w:id="1"/>
      <w:r w:rsidRPr="00A75696">
        <w:rPr>
          <w:rFonts w:hint="eastAsia"/>
          <w:sz w:val="32"/>
          <w:szCs w:val="32"/>
        </w:rPr>
        <w:t>」</w:t>
      </w:r>
    </w:p>
    <w:p w14:paraId="525CA190" w14:textId="77777777" w:rsidR="00A75696" w:rsidRDefault="00A75696" w:rsidP="00A75696">
      <w:pPr>
        <w:rPr>
          <w:szCs w:val="21"/>
        </w:rPr>
      </w:pPr>
    </w:p>
    <w:p w14:paraId="2C1F76FB" w14:textId="1E624BE0" w:rsidR="00A75696" w:rsidRDefault="00A75696" w:rsidP="00A75696">
      <w:pPr>
        <w:rPr>
          <w:szCs w:val="21"/>
        </w:rPr>
      </w:pPr>
      <w:r w:rsidRPr="00A75696">
        <w:rPr>
          <w:rFonts w:hint="eastAsia"/>
          <w:szCs w:val="21"/>
        </w:rPr>
        <w:t>第二章では前章で紹介したアニメを作る際の主なビジネスモデルである「製作委員会方式」</w:t>
      </w:r>
      <w:r>
        <w:rPr>
          <w:rFonts w:hint="eastAsia"/>
          <w:szCs w:val="21"/>
        </w:rPr>
        <w:t>に至るまでの歴史について確認していく。</w:t>
      </w:r>
    </w:p>
    <w:p w14:paraId="1697EE61" w14:textId="77777777" w:rsidR="00FF4CF2" w:rsidRDefault="00FF4CF2" w:rsidP="00A75696">
      <w:pPr>
        <w:rPr>
          <w:szCs w:val="21"/>
        </w:rPr>
      </w:pPr>
    </w:p>
    <w:p w14:paraId="1DC1C0A9" w14:textId="004E33F1" w:rsidR="00B7136B" w:rsidRDefault="00FF4CF2" w:rsidP="00FF4CF2">
      <w:pPr>
        <w:rPr>
          <w:szCs w:val="21"/>
        </w:rPr>
      </w:pPr>
      <w:r w:rsidRPr="00FF4CF2">
        <w:rPr>
          <w:rFonts w:hint="eastAsia"/>
          <w:szCs w:val="21"/>
        </w:rPr>
        <w:t>日本の</w:t>
      </w:r>
      <w:r w:rsidRPr="00FF4CF2">
        <w:rPr>
          <w:szCs w:val="21"/>
        </w:rPr>
        <w:t>TVアニメ</w:t>
      </w:r>
      <w:r w:rsidR="009A0B63">
        <w:rPr>
          <w:rFonts w:hint="eastAsia"/>
          <w:szCs w:val="21"/>
        </w:rPr>
        <w:t>の先駆けとなった</w:t>
      </w:r>
      <w:r w:rsidR="009A0B63" w:rsidRPr="009A0B63">
        <w:rPr>
          <w:rFonts w:hint="eastAsia"/>
          <w:szCs w:val="21"/>
        </w:rPr>
        <w:t>『鉄腕アトム』</w:t>
      </w:r>
      <w:r w:rsidR="00DE0667">
        <w:rPr>
          <w:rFonts w:hint="eastAsia"/>
          <w:szCs w:val="21"/>
        </w:rPr>
        <w:t>などが制作される際にはまだ「製作委員会」という団体はなく、</w:t>
      </w:r>
      <w:r w:rsidR="00D51FB0" w:rsidRPr="00D51FB0">
        <w:rPr>
          <w:rFonts w:hint="eastAsia"/>
          <w:szCs w:val="21"/>
        </w:rPr>
        <w:t>「広告収入方式」とい</w:t>
      </w:r>
      <w:r w:rsidR="00D51FB0">
        <w:rPr>
          <w:rFonts w:hint="eastAsia"/>
          <w:szCs w:val="21"/>
        </w:rPr>
        <w:t>うビジネスモデルでアニメを製作することが多かった。このビジネスモデルは</w:t>
      </w:r>
      <w:r w:rsidR="00D51FB0" w:rsidRPr="00D51FB0">
        <w:rPr>
          <w:rFonts w:hint="eastAsia"/>
          <w:szCs w:val="21"/>
        </w:rPr>
        <w:t>スポンサーが広告代理店を通じてテレビ局にお金を払い、テレビ局がアニメ制作会社に制作費を支払う形の製作方法であ</w:t>
      </w:r>
      <w:r w:rsidR="00D51FB0">
        <w:rPr>
          <w:rFonts w:hint="eastAsia"/>
          <w:szCs w:val="21"/>
        </w:rPr>
        <w:t>り、</w:t>
      </w:r>
      <w:r w:rsidR="00D51FB0" w:rsidRPr="00D51FB0">
        <w:rPr>
          <w:rFonts w:hint="eastAsia"/>
          <w:szCs w:val="21"/>
        </w:rPr>
        <w:t>広告代理店は取引手数料、テレビ局は電波料を取り、残ったスポンサー料がアニメの制作費となる</w:t>
      </w:r>
      <w:r w:rsidR="00D51FB0">
        <w:rPr>
          <w:rFonts w:hint="eastAsia"/>
          <w:szCs w:val="21"/>
        </w:rPr>
        <w:t>。</w:t>
      </w:r>
      <w:r w:rsidR="002D3124">
        <w:rPr>
          <w:rFonts w:hint="eastAsia"/>
          <w:szCs w:val="21"/>
        </w:rPr>
        <w:t>しかし、</w:t>
      </w:r>
      <w:r w:rsidR="002D3124" w:rsidRPr="002D3124">
        <w:rPr>
          <w:rFonts w:hint="eastAsia"/>
          <w:szCs w:val="21"/>
        </w:rPr>
        <w:t>支払われる制作</w:t>
      </w:r>
      <w:r w:rsidR="002D3124">
        <w:rPr>
          <w:rFonts w:hint="eastAsia"/>
          <w:szCs w:val="21"/>
        </w:rPr>
        <w:t>費は</w:t>
      </w:r>
      <w:r w:rsidR="002D3124" w:rsidRPr="002D3124">
        <w:rPr>
          <w:rFonts w:hint="eastAsia"/>
          <w:szCs w:val="21"/>
        </w:rPr>
        <w:t>実際の制作費よりも少な</w:t>
      </w:r>
      <w:r w:rsidR="002D3124">
        <w:rPr>
          <w:rFonts w:hint="eastAsia"/>
          <w:szCs w:val="21"/>
        </w:rPr>
        <w:t>かったため、</w:t>
      </w:r>
      <w:r w:rsidR="00B7136B" w:rsidRPr="00B7136B">
        <w:rPr>
          <w:rFonts w:hint="eastAsia"/>
          <w:szCs w:val="21"/>
        </w:rPr>
        <w:t>制作会社はアニメの制作費に加えて</w:t>
      </w:r>
      <w:r w:rsidR="002D3124" w:rsidRPr="002D3124">
        <w:rPr>
          <w:rFonts w:hint="eastAsia"/>
          <w:szCs w:val="21"/>
        </w:rPr>
        <w:t>有することができた</w:t>
      </w:r>
      <w:r w:rsidR="00B7136B" w:rsidRPr="00B7136B">
        <w:rPr>
          <w:rFonts w:hint="eastAsia"/>
          <w:szCs w:val="21"/>
        </w:rPr>
        <w:t>著作権を基に二次利用</w:t>
      </w:r>
      <w:r w:rsidR="002D3124">
        <w:rPr>
          <w:rFonts w:hint="eastAsia"/>
          <w:szCs w:val="21"/>
        </w:rPr>
        <w:t>を</w:t>
      </w:r>
      <w:r w:rsidR="00B7136B" w:rsidRPr="00B7136B">
        <w:rPr>
          <w:rFonts w:hint="eastAsia"/>
          <w:szCs w:val="21"/>
        </w:rPr>
        <w:t>行</w:t>
      </w:r>
      <w:r w:rsidR="002D3124">
        <w:rPr>
          <w:rFonts w:hint="eastAsia"/>
          <w:szCs w:val="21"/>
        </w:rPr>
        <w:t>い、採算を合わせていた</w:t>
      </w:r>
      <w:r w:rsidR="00B7136B" w:rsidRPr="00B7136B">
        <w:rPr>
          <w:rFonts w:hint="eastAsia"/>
          <w:szCs w:val="21"/>
        </w:rPr>
        <w:t>。</w:t>
      </w:r>
    </w:p>
    <w:p w14:paraId="3BA2C674" w14:textId="77777777" w:rsidR="00B7136B" w:rsidRDefault="00B7136B" w:rsidP="00FF4CF2">
      <w:pPr>
        <w:rPr>
          <w:szCs w:val="21"/>
        </w:rPr>
      </w:pPr>
    </w:p>
    <w:p w14:paraId="49C858B6" w14:textId="604082A2" w:rsidR="00B7136B" w:rsidRDefault="00B7136B" w:rsidP="00FF4CF2">
      <w:pPr>
        <w:rPr>
          <w:szCs w:val="21"/>
        </w:rPr>
      </w:pPr>
      <w:r>
        <w:rPr>
          <w:rFonts w:hint="eastAsia"/>
          <w:szCs w:val="21"/>
        </w:rPr>
        <w:t>このビジネスモデル</w:t>
      </w:r>
      <w:r w:rsidR="002D3124">
        <w:rPr>
          <w:rFonts w:hint="eastAsia"/>
          <w:szCs w:val="21"/>
        </w:rPr>
        <w:t>の</w:t>
      </w:r>
      <w:r>
        <w:rPr>
          <w:rFonts w:hint="eastAsia"/>
          <w:szCs w:val="21"/>
        </w:rPr>
        <w:t>「支払われる制作費が実際の制作費よりも少ない」という欠点</w:t>
      </w:r>
      <w:r w:rsidR="002D3124">
        <w:rPr>
          <w:rFonts w:hint="eastAsia"/>
          <w:szCs w:val="21"/>
        </w:rPr>
        <w:t>はテレビアニメ黎明期の制作費の相場が原因である。</w:t>
      </w:r>
    </w:p>
    <w:p w14:paraId="5AD662C1" w14:textId="00C2297A" w:rsidR="009A0B63" w:rsidRDefault="00DE0667" w:rsidP="00FF4CF2">
      <w:pPr>
        <w:rPr>
          <w:szCs w:val="21"/>
        </w:rPr>
      </w:pPr>
      <w:r w:rsidRPr="00DE0667">
        <w:rPr>
          <w:szCs w:val="21"/>
        </w:rPr>
        <w:t>1963年、日本の国産連続TVアニメ第1号となる</w:t>
      </w:r>
      <w:r w:rsidR="00DC0CB8">
        <w:rPr>
          <w:rFonts w:hint="eastAsia"/>
          <w:szCs w:val="21"/>
        </w:rPr>
        <w:t>手塚治虫</w:t>
      </w:r>
      <w:r w:rsidRPr="00DE0667">
        <w:rPr>
          <w:rFonts w:hint="eastAsia"/>
          <w:szCs w:val="21"/>
        </w:rPr>
        <w:t>が創立した虫プロダクション</w:t>
      </w:r>
      <w:r>
        <w:rPr>
          <w:rFonts w:hint="eastAsia"/>
          <w:szCs w:val="21"/>
        </w:rPr>
        <w:t>制作</w:t>
      </w:r>
      <w:r w:rsidRPr="00DE0667">
        <w:rPr>
          <w:szCs w:val="21"/>
        </w:rPr>
        <w:t>の『鉄腕アトム』</w:t>
      </w:r>
      <w:r w:rsidR="006F4750">
        <w:rPr>
          <w:rFonts w:hint="eastAsia"/>
          <w:szCs w:val="21"/>
        </w:rPr>
        <w:t>が25分、</w:t>
      </w:r>
      <w:r w:rsidRPr="00DE0667">
        <w:rPr>
          <w:rFonts w:hint="eastAsia"/>
          <w:szCs w:val="21"/>
        </w:rPr>
        <w:t>東映動画（現・東映アニメーション）</w:t>
      </w:r>
      <w:r>
        <w:rPr>
          <w:rFonts w:hint="eastAsia"/>
          <w:szCs w:val="21"/>
        </w:rPr>
        <w:t>制作の</w:t>
      </w:r>
      <w:r w:rsidRPr="00DE0667">
        <w:rPr>
          <w:rFonts w:hint="eastAsia"/>
          <w:szCs w:val="21"/>
        </w:rPr>
        <w:t>長編アニメ『わんぱく王子の大蛇退治』</w:t>
      </w:r>
      <w:r w:rsidRPr="00DE0667">
        <w:rPr>
          <w:szCs w:val="21"/>
        </w:rPr>
        <w:t>が</w:t>
      </w:r>
      <w:r>
        <w:rPr>
          <w:rFonts w:hint="eastAsia"/>
          <w:szCs w:val="21"/>
        </w:rPr>
        <w:t>85分放送された</w:t>
      </w:r>
      <w:r w:rsidR="002D3124">
        <w:rPr>
          <w:rFonts w:hint="eastAsia"/>
          <w:szCs w:val="21"/>
        </w:rPr>
        <w:t>が、</w:t>
      </w:r>
      <w:r w:rsidRPr="00DE0667">
        <w:rPr>
          <w:rFonts w:hint="eastAsia"/>
          <w:szCs w:val="21"/>
        </w:rPr>
        <w:t>東映動画</w:t>
      </w:r>
      <w:r>
        <w:rPr>
          <w:rFonts w:hint="eastAsia"/>
          <w:szCs w:val="21"/>
        </w:rPr>
        <w:t>の</w:t>
      </w:r>
      <w:r w:rsidRPr="00DE0667">
        <w:rPr>
          <w:rFonts w:hint="eastAsia"/>
          <w:szCs w:val="21"/>
        </w:rPr>
        <w:t>『わんぱく王子の大蛇退治』</w:t>
      </w:r>
      <w:r>
        <w:rPr>
          <w:rFonts w:hint="eastAsia"/>
          <w:szCs w:val="21"/>
        </w:rPr>
        <w:t>の制作費</w:t>
      </w:r>
      <w:r w:rsidRPr="00DE0667">
        <w:rPr>
          <w:szCs w:val="21"/>
        </w:rPr>
        <w:t>は7000万円だった</w:t>
      </w:r>
      <w:r>
        <w:rPr>
          <w:rFonts w:hint="eastAsia"/>
          <w:szCs w:val="21"/>
        </w:rPr>
        <w:t>のに対し、</w:t>
      </w:r>
      <w:r w:rsidRPr="00DE0667">
        <w:rPr>
          <w:rFonts w:hint="eastAsia"/>
          <w:szCs w:val="21"/>
        </w:rPr>
        <w:t>虫プロ</w:t>
      </w:r>
      <w:r>
        <w:rPr>
          <w:rFonts w:hint="eastAsia"/>
          <w:szCs w:val="21"/>
        </w:rPr>
        <w:t>の</w:t>
      </w:r>
      <w:bookmarkStart w:id="2" w:name="_Hlk152976218"/>
      <w:bookmarkStart w:id="3" w:name="_Hlk153323044"/>
      <w:r w:rsidRPr="00DE0667">
        <w:rPr>
          <w:rFonts w:hint="eastAsia"/>
          <w:szCs w:val="21"/>
        </w:rPr>
        <w:t>『鉄腕アトム』</w:t>
      </w:r>
      <w:bookmarkEnd w:id="2"/>
      <w:r w:rsidRPr="00DE0667">
        <w:rPr>
          <w:rFonts w:hint="eastAsia"/>
          <w:szCs w:val="21"/>
        </w:rPr>
        <w:t>は</w:t>
      </w:r>
      <w:bookmarkEnd w:id="3"/>
      <w:r w:rsidR="00B7136B" w:rsidRPr="00B7136B">
        <w:rPr>
          <w:szCs w:val="21"/>
        </w:rPr>
        <w:t>155万円程で</w:t>
      </w:r>
      <w:r w:rsidR="00B7136B">
        <w:rPr>
          <w:rFonts w:hint="eastAsia"/>
          <w:szCs w:val="21"/>
        </w:rPr>
        <w:t>作られていた。</w:t>
      </w:r>
      <w:r w:rsidR="00DC0CB8" w:rsidRPr="00DC0CB8">
        <w:rPr>
          <w:rFonts w:hint="eastAsia"/>
          <w:szCs w:val="21"/>
        </w:rPr>
        <w:t>『鉄腕アトム』</w:t>
      </w:r>
      <w:r w:rsidR="00DC0CB8">
        <w:rPr>
          <w:rFonts w:hint="eastAsia"/>
          <w:szCs w:val="21"/>
        </w:rPr>
        <w:t>は実際、</w:t>
      </w:r>
      <w:r w:rsidR="00DC0CB8" w:rsidRPr="00DC0CB8">
        <w:rPr>
          <w:rFonts w:hint="eastAsia"/>
          <w:szCs w:val="21"/>
        </w:rPr>
        <w:t>『わんぱく王子の大蛇退治』</w:t>
      </w:r>
      <w:r w:rsidR="00DC0CB8">
        <w:rPr>
          <w:rFonts w:hint="eastAsia"/>
          <w:szCs w:val="21"/>
        </w:rPr>
        <w:t>の制作費を参考にすると</w:t>
      </w:r>
      <w:r w:rsidR="00DC0CB8" w:rsidRPr="00DC0CB8">
        <w:rPr>
          <w:szCs w:val="21"/>
        </w:rPr>
        <w:t>2050万円</w:t>
      </w:r>
      <w:r w:rsidR="00DC0CB8">
        <w:rPr>
          <w:rFonts w:hint="eastAsia"/>
          <w:szCs w:val="21"/>
        </w:rPr>
        <w:t>（</w:t>
      </w:r>
      <w:r w:rsidR="00DC0CB8" w:rsidRPr="00DC0CB8">
        <w:rPr>
          <w:rFonts w:hint="eastAsia"/>
          <w:szCs w:val="21"/>
        </w:rPr>
        <w:t>『わんぱく王子の大蛇退治』</w:t>
      </w:r>
      <w:r w:rsidR="00DC0CB8">
        <w:rPr>
          <w:rFonts w:hint="eastAsia"/>
          <w:szCs w:val="21"/>
        </w:rPr>
        <w:t>の制作費が</w:t>
      </w:r>
      <w:r w:rsidR="00DC0CB8" w:rsidRPr="00DC0CB8">
        <w:rPr>
          <w:szCs w:val="21"/>
        </w:rPr>
        <w:t>1分あたり82万円であるため</w:t>
      </w:r>
      <w:r w:rsidR="00DC0CB8">
        <w:rPr>
          <w:rFonts w:hint="eastAsia"/>
          <w:szCs w:val="21"/>
        </w:rPr>
        <w:t>、</w:t>
      </w:r>
      <w:r w:rsidR="00DC0CB8" w:rsidRPr="00DC0CB8">
        <w:rPr>
          <w:rFonts w:hint="eastAsia"/>
          <w:szCs w:val="21"/>
        </w:rPr>
        <w:t>『鉄腕アトム』</w:t>
      </w:r>
      <w:r w:rsidR="00DC0CB8">
        <w:rPr>
          <w:rFonts w:hint="eastAsia"/>
          <w:szCs w:val="21"/>
        </w:rPr>
        <w:t>の2</w:t>
      </w:r>
      <w:r w:rsidR="00DC0CB8">
        <w:rPr>
          <w:szCs w:val="21"/>
        </w:rPr>
        <w:t>5</w:t>
      </w:r>
      <w:r w:rsidR="00DC0CB8">
        <w:rPr>
          <w:rFonts w:hint="eastAsia"/>
          <w:szCs w:val="21"/>
        </w:rPr>
        <w:t>分×8</w:t>
      </w:r>
      <w:r w:rsidR="00DC0CB8">
        <w:rPr>
          <w:szCs w:val="21"/>
        </w:rPr>
        <w:t>2</w:t>
      </w:r>
      <w:r w:rsidR="00DC0CB8">
        <w:rPr>
          <w:rFonts w:hint="eastAsia"/>
          <w:szCs w:val="21"/>
        </w:rPr>
        <w:t>万円で2</w:t>
      </w:r>
      <w:r w:rsidR="00DC0CB8">
        <w:rPr>
          <w:szCs w:val="21"/>
        </w:rPr>
        <w:t>050</w:t>
      </w:r>
      <w:r w:rsidR="00DC0CB8">
        <w:rPr>
          <w:rFonts w:hint="eastAsia"/>
          <w:szCs w:val="21"/>
        </w:rPr>
        <w:t>万円）必要だったが、</w:t>
      </w:r>
      <w:r w:rsidR="002D3124">
        <w:rPr>
          <w:rFonts w:hint="eastAsia"/>
          <w:szCs w:val="21"/>
        </w:rPr>
        <w:t>手塚治虫の</w:t>
      </w:r>
      <w:r w:rsidR="001F009C">
        <w:rPr>
          <w:rFonts w:hint="eastAsia"/>
          <w:szCs w:val="21"/>
        </w:rPr>
        <w:t>印税による損益負担</w:t>
      </w:r>
      <w:r w:rsidR="003A3E7F">
        <w:rPr>
          <w:rFonts w:hint="eastAsia"/>
          <w:szCs w:val="21"/>
        </w:rPr>
        <w:t>や莫大な著作権による利益によって</w:t>
      </w:r>
      <w:r w:rsidR="001F009C" w:rsidRPr="001F009C">
        <w:rPr>
          <w:rFonts w:hint="eastAsia"/>
          <w:szCs w:val="21"/>
        </w:rPr>
        <w:t>『鉄腕アトム』</w:t>
      </w:r>
      <w:r w:rsidR="003A3E7F">
        <w:rPr>
          <w:rFonts w:hint="eastAsia"/>
          <w:szCs w:val="21"/>
        </w:rPr>
        <w:t>は</w:t>
      </w:r>
      <w:r w:rsidR="001F009C">
        <w:rPr>
          <w:rFonts w:hint="eastAsia"/>
          <w:szCs w:val="21"/>
        </w:rPr>
        <w:t>低額な制作費で作</w:t>
      </w:r>
      <w:r w:rsidR="003A3E7F">
        <w:rPr>
          <w:rFonts w:hint="eastAsia"/>
          <w:szCs w:val="21"/>
        </w:rPr>
        <w:t>ることができた</w:t>
      </w:r>
      <w:r w:rsidR="001F009C">
        <w:rPr>
          <w:rFonts w:hint="eastAsia"/>
          <w:szCs w:val="21"/>
        </w:rPr>
        <w:t>。</w:t>
      </w:r>
      <w:r w:rsidR="00B7136B">
        <w:rPr>
          <w:rFonts w:hint="eastAsia"/>
          <w:szCs w:val="21"/>
        </w:rPr>
        <w:t>その後、</w:t>
      </w:r>
      <w:r w:rsidR="00B7136B" w:rsidRPr="00B7136B">
        <w:rPr>
          <w:rFonts w:hint="eastAsia"/>
          <w:szCs w:val="21"/>
        </w:rPr>
        <w:t>『鉄腕アトム』</w:t>
      </w:r>
      <w:r w:rsidR="00B7136B">
        <w:rPr>
          <w:rFonts w:hint="eastAsia"/>
          <w:szCs w:val="21"/>
        </w:rPr>
        <w:t>の制作費に</w:t>
      </w:r>
      <w:r w:rsidR="003A3E7F">
        <w:rPr>
          <w:rFonts w:hint="eastAsia"/>
          <w:szCs w:val="21"/>
        </w:rPr>
        <w:t>続いて</w:t>
      </w:r>
      <w:r w:rsidR="00B7136B">
        <w:rPr>
          <w:rFonts w:hint="eastAsia"/>
          <w:szCs w:val="21"/>
        </w:rPr>
        <w:t>、</w:t>
      </w:r>
      <w:r w:rsidR="00B7136B" w:rsidRPr="00B7136B">
        <w:rPr>
          <w:szCs w:val="21"/>
        </w:rPr>
        <w:t>TCJ（現・エイケン）の『鉄人28号』『エイトマン』、東映動画の『狼少年ケン』</w:t>
      </w:r>
      <w:r w:rsidR="00B7136B">
        <w:rPr>
          <w:rFonts w:hint="eastAsia"/>
          <w:szCs w:val="21"/>
        </w:rPr>
        <w:t>も</w:t>
      </w:r>
      <w:r w:rsidR="00B7136B" w:rsidRPr="00B7136B">
        <w:rPr>
          <w:rFonts w:hint="eastAsia"/>
          <w:szCs w:val="21"/>
        </w:rPr>
        <w:t>非常に安い価格で制作を受注したり、低予算で制作を押し付けられたりし、</w:t>
      </w:r>
      <w:r w:rsidR="00B7136B">
        <w:rPr>
          <w:rFonts w:hint="eastAsia"/>
          <w:szCs w:val="21"/>
        </w:rPr>
        <w:t>アニメの制作費が低く見積もられてしまうようにな</w:t>
      </w:r>
      <w:r w:rsidR="002D3124">
        <w:rPr>
          <w:rFonts w:hint="eastAsia"/>
          <w:szCs w:val="21"/>
        </w:rPr>
        <w:t>ってしまい、実際の制作費よりも支払われる制作費が少ないという事態になってしまった。</w:t>
      </w:r>
    </w:p>
    <w:p w14:paraId="630F67E6" w14:textId="77777777" w:rsidR="009A0B63" w:rsidRPr="00DE0667" w:rsidRDefault="009A0B63" w:rsidP="00FF4CF2">
      <w:pPr>
        <w:rPr>
          <w:szCs w:val="21"/>
        </w:rPr>
      </w:pPr>
    </w:p>
    <w:p w14:paraId="78B5AAFF" w14:textId="21646210" w:rsidR="00FF4CF2" w:rsidRDefault="003A3E7F" w:rsidP="00FF4CF2">
      <w:pPr>
        <w:rPr>
          <w:szCs w:val="21"/>
        </w:rPr>
      </w:pPr>
      <w:r>
        <w:rPr>
          <w:rFonts w:hint="eastAsia"/>
          <w:szCs w:val="21"/>
        </w:rPr>
        <w:t>その後</w:t>
      </w:r>
      <w:r w:rsidR="001F009C">
        <w:rPr>
          <w:rFonts w:hint="eastAsia"/>
          <w:szCs w:val="21"/>
        </w:rPr>
        <w:t>、アニメビジネスの変遷のきっかけになったのが</w:t>
      </w:r>
      <w:r w:rsidR="00FF4CF2" w:rsidRPr="00FF4CF2">
        <w:rPr>
          <w:rFonts w:hint="eastAsia"/>
          <w:szCs w:val="21"/>
        </w:rPr>
        <w:t>日本映画の衰退化</w:t>
      </w:r>
      <w:r w:rsidR="001F009C">
        <w:rPr>
          <w:rFonts w:hint="eastAsia"/>
          <w:szCs w:val="21"/>
        </w:rPr>
        <w:t>で</w:t>
      </w:r>
      <w:r w:rsidR="00FF4CF2" w:rsidRPr="00FF4CF2">
        <w:rPr>
          <w:rFonts w:hint="eastAsia"/>
          <w:szCs w:val="21"/>
        </w:rPr>
        <w:t>ある。</w:t>
      </w:r>
      <w:r w:rsidR="00FF4CF2" w:rsidRPr="00FF4CF2">
        <w:rPr>
          <w:szCs w:val="21"/>
        </w:rPr>
        <w:t>60年前の日本映画は絶頂期であり、大いに儲かっていた映画会社が100％出資で映画を製作していた。しかし、1970年代に入ると経営が苦しくなった映画会社は制作部門をリストラするなど資金力不足に陥っていた。そんな中、映画会社は作品に興味を示した他の映画会社に声をかけ、製作委員会を組成して映画製作の資金を集めていた。その代表が、1970年代中盤から大ヒットを生み出した角川映画であり、1991年の「天河伝説殺人事件」という映画には角川書店の他に「日本テ</w:t>
      </w:r>
      <w:r w:rsidR="00FF4CF2" w:rsidRPr="00FF4CF2">
        <w:rPr>
          <w:rFonts w:hint="eastAsia"/>
          <w:szCs w:val="21"/>
        </w:rPr>
        <w:t>レビ放送網、近鉄百貨店、奈良交通、電通、東京佐川急便、バンダイ」などが共同製作として名を連ねており、これが製作委員会の雛形となった。その後、その年代の劇場アニメ「</w:t>
      </w:r>
      <w:r w:rsidR="00FF4CF2" w:rsidRPr="00FF4CF2">
        <w:rPr>
          <w:szCs w:val="21"/>
        </w:rPr>
        <w:t>AKIRA」や1995年に放送が開始されたテレビアニメ『新世紀エヴァンゲリオン』などで製作委員会が組成され、その際に作られた製作委員会が後のテレビアニメのアニメ製作委員会の雛形に引き継がれていった。それ以来、複数の企業が出資を行う製作委員会方式でのアニメ作りが業界で定着し、現在のオタク向けや漫画・ライトノベルなどの紙媒体の原作からなるアニメも製作委</w:t>
      </w:r>
      <w:r w:rsidR="00FF4CF2" w:rsidRPr="00FF4CF2">
        <w:rPr>
          <w:rFonts w:hint="eastAsia"/>
          <w:szCs w:val="21"/>
        </w:rPr>
        <w:t>員会方式で作られるようになった。</w:t>
      </w:r>
    </w:p>
    <w:p w14:paraId="7A3698BA" w14:textId="77777777" w:rsidR="001F009C" w:rsidRDefault="001F009C" w:rsidP="00FF4CF2">
      <w:pPr>
        <w:rPr>
          <w:szCs w:val="21"/>
        </w:rPr>
      </w:pPr>
    </w:p>
    <w:p w14:paraId="326718F4" w14:textId="4ACD86DF" w:rsidR="001F009C" w:rsidRDefault="001F009C" w:rsidP="00FF4CF2">
      <w:pPr>
        <w:rPr>
          <w:szCs w:val="21"/>
        </w:rPr>
      </w:pPr>
    </w:p>
    <w:p w14:paraId="49BBFA58" w14:textId="77777777" w:rsidR="001F009C" w:rsidRDefault="001F009C">
      <w:pPr>
        <w:widowControl/>
        <w:jc w:val="left"/>
        <w:rPr>
          <w:szCs w:val="21"/>
        </w:rPr>
      </w:pPr>
      <w:r>
        <w:rPr>
          <w:szCs w:val="21"/>
        </w:rPr>
        <w:br w:type="page"/>
      </w:r>
    </w:p>
    <w:p w14:paraId="6A0B33C2" w14:textId="3F16D5A1" w:rsidR="001F009C" w:rsidRPr="001F009C" w:rsidRDefault="001F009C" w:rsidP="001F009C">
      <w:pPr>
        <w:pStyle w:val="a7"/>
        <w:numPr>
          <w:ilvl w:val="0"/>
          <w:numId w:val="1"/>
        </w:numPr>
        <w:ind w:leftChars="0"/>
        <w:rPr>
          <w:sz w:val="32"/>
          <w:szCs w:val="32"/>
        </w:rPr>
      </w:pPr>
      <w:r w:rsidRPr="001F009C">
        <w:rPr>
          <w:rFonts w:hint="eastAsia"/>
          <w:sz w:val="32"/>
          <w:szCs w:val="32"/>
        </w:rPr>
        <w:t>「製作委員会方式のメリット・デメリット」</w:t>
      </w:r>
    </w:p>
    <w:p w14:paraId="621E4A57" w14:textId="77777777" w:rsidR="001F009C" w:rsidRDefault="001F009C" w:rsidP="001F009C">
      <w:pPr>
        <w:rPr>
          <w:szCs w:val="21"/>
        </w:rPr>
      </w:pPr>
    </w:p>
    <w:p w14:paraId="3B067A9A" w14:textId="3818DBC6" w:rsidR="001F009C" w:rsidRDefault="00893F34" w:rsidP="001F009C">
      <w:pPr>
        <w:rPr>
          <w:szCs w:val="21"/>
        </w:rPr>
      </w:pPr>
      <w:r>
        <w:rPr>
          <w:rFonts w:hint="eastAsia"/>
          <w:szCs w:val="21"/>
        </w:rPr>
        <w:t>3章では、現在アニメを作る際のビジネスモデルである「</w:t>
      </w:r>
      <w:r w:rsidRPr="00893F34">
        <w:rPr>
          <w:rFonts w:hint="eastAsia"/>
          <w:szCs w:val="21"/>
        </w:rPr>
        <w:t>製作委員会方式</w:t>
      </w:r>
      <w:r>
        <w:rPr>
          <w:rFonts w:hint="eastAsia"/>
          <w:szCs w:val="21"/>
        </w:rPr>
        <w:t>」</w:t>
      </w:r>
      <w:r w:rsidRPr="00893F34">
        <w:rPr>
          <w:rFonts w:hint="eastAsia"/>
          <w:szCs w:val="21"/>
        </w:rPr>
        <w:t>のメリット・デメリットについて整理する。</w:t>
      </w:r>
    </w:p>
    <w:p w14:paraId="0FD0664F" w14:textId="77777777" w:rsidR="00893F34" w:rsidRDefault="00893F34" w:rsidP="001F009C">
      <w:pPr>
        <w:rPr>
          <w:szCs w:val="21"/>
        </w:rPr>
      </w:pPr>
    </w:p>
    <w:p w14:paraId="12759AE3" w14:textId="77777777" w:rsidR="00893F34" w:rsidRPr="00893F34" w:rsidRDefault="00893F34" w:rsidP="00893F34">
      <w:pPr>
        <w:rPr>
          <w:szCs w:val="21"/>
        </w:rPr>
      </w:pPr>
      <w:r w:rsidRPr="00893F34">
        <w:rPr>
          <w:rFonts w:hint="eastAsia"/>
          <w:szCs w:val="21"/>
        </w:rPr>
        <w:t>製作委員会方式により大きく変化した部分は制作費が全額支払われるようになったことと著作権が製作委員会に移ったことであり、まず、この変化に伴うメリット、デメリットを説明する。</w:t>
      </w:r>
    </w:p>
    <w:p w14:paraId="44C3B9AD" w14:textId="77777777" w:rsidR="00893F34" w:rsidRPr="00893F34" w:rsidRDefault="00893F34" w:rsidP="00893F34">
      <w:pPr>
        <w:rPr>
          <w:szCs w:val="21"/>
        </w:rPr>
      </w:pPr>
    </w:p>
    <w:p w14:paraId="23B6F911" w14:textId="6EA5EB2E" w:rsidR="00893F34" w:rsidRPr="00893F34" w:rsidRDefault="00893F34" w:rsidP="00893F34">
      <w:pPr>
        <w:rPr>
          <w:szCs w:val="21"/>
        </w:rPr>
      </w:pPr>
      <w:r w:rsidRPr="00893F34">
        <w:rPr>
          <w:rFonts w:hint="eastAsia"/>
          <w:szCs w:val="21"/>
        </w:rPr>
        <w:t>製作委員会方式以前の製作方式であった「広告収入方式」ではテレビ局が制作会社に支払う「制作費」は実際に制作する金額よりも少な</w:t>
      </w:r>
      <w:r w:rsidR="003A3E7F">
        <w:rPr>
          <w:rFonts w:hint="eastAsia"/>
          <w:szCs w:val="21"/>
        </w:rPr>
        <w:t>かっ</w:t>
      </w:r>
      <w:r w:rsidRPr="00893F34">
        <w:rPr>
          <w:rFonts w:hint="eastAsia"/>
          <w:szCs w:val="21"/>
        </w:rPr>
        <w:t>たが、著作権は制作スタジオに帰属しており、制作会社はライセンスによる二次利用で収支を合わせ</w:t>
      </w:r>
      <w:r w:rsidR="003A3E7F">
        <w:rPr>
          <w:rFonts w:hint="eastAsia"/>
          <w:szCs w:val="21"/>
        </w:rPr>
        <w:t>てい</w:t>
      </w:r>
      <w:r w:rsidRPr="00893F34">
        <w:rPr>
          <w:rFonts w:hint="eastAsia"/>
          <w:szCs w:val="21"/>
        </w:rPr>
        <w:t>た。一方、製作委員会方式になってからは全額、製作委員会から制作スタジオに制作費が支払われるようになったが、著作権は製作委員会に移り、二次利用の収益が全くなくなってしまった。これにより、製作委員会方式に伴う制作費の増額と著作権の移動が作品がヒットしなかった時にはメリットに、作品がヒットした時にはデメリットになる。作品がヒットしなかった場合は、二次利用での利益は得られないものの、全額支払われる制作費により大幅な赤字を免れることができ、製作委員会方式による制作費と著作権の変化がメリットになる。しかし、作品がヒットした場合、制作費の全額は支払われるものの、ヒットした作品の二次利用での莫大な利益は全くもらうことができないため、製作委員会方式による制作費と著作権の変化がデメリットになってしまう。</w:t>
      </w:r>
    </w:p>
    <w:p w14:paraId="3D7DC523" w14:textId="77777777" w:rsidR="00893F34" w:rsidRPr="00893F34" w:rsidRDefault="00893F34" w:rsidP="00893F34">
      <w:pPr>
        <w:rPr>
          <w:szCs w:val="21"/>
        </w:rPr>
      </w:pPr>
    </w:p>
    <w:p w14:paraId="1D009FE4" w14:textId="77777777" w:rsidR="00893F34" w:rsidRPr="00893F34" w:rsidRDefault="00893F34" w:rsidP="00893F34">
      <w:pPr>
        <w:rPr>
          <w:szCs w:val="21"/>
        </w:rPr>
      </w:pPr>
      <w:r w:rsidRPr="00893F34">
        <w:rPr>
          <w:rFonts w:hint="eastAsia"/>
          <w:szCs w:val="21"/>
        </w:rPr>
        <w:t>このように、製作委員会方式による制作費が全額賄われるようになったものの著作権は製作委員会に移動してしまったことは作品のヒットの具合によってメリットやデメリットになりうる。</w:t>
      </w:r>
    </w:p>
    <w:p w14:paraId="3C02AEF1" w14:textId="77777777" w:rsidR="00893F34" w:rsidRPr="00893F34" w:rsidRDefault="00893F34" w:rsidP="00893F34">
      <w:pPr>
        <w:rPr>
          <w:szCs w:val="21"/>
        </w:rPr>
      </w:pPr>
    </w:p>
    <w:p w14:paraId="4DFE2778" w14:textId="77777777" w:rsidR="00893F34" w:rsidRPr="00893F34" w:rsidRDefault="00893F34" w:rsidP="00893F34">
      <w:pPr>
        <w:rPr>
          <w:szCs w:val="21"/>
        </w:rPr>
      </w:pPr>
      <w:r w:rsidRPr="00893F34">
        <w:rPr>
          <w:rFonts w:hint="eastAsia"/>
          <w:szCs w:val="21"/>
        </w:rPr>
        <w:t>次に製作委員会方式だから生じるメリット、デメリットについて説明する。</w:t>
      </w:r>
    </w:p>
    <w:p w14:paraId="2A3D1138" w14:textId="77777777" w:rsidR="00893F34" w:rsidRPr="00893F34" w:rsidRDefault="00893F34" w:rsidP="00893F34">
      <w:pPr>
        <w:rPr>
          <w:szCs w:val="21"/>
        </w:rPr>
      </w:pPr>
    </w:p>
    <w:p w14:paraId="03CA5708" w14:textId="77777777" w:rsidR="00893F34" w:rsidRPr="00893F34" w:rsidRDefault="00893F34" w:rsidP="00893F34">
      <w:pPr>
        <w:rPr>
          <w:szCs w:val="21"/>
        </w:rPr>
      </w:pPr>
      <w:r w:rsidRPr="00893F34">
        <w:rPr>
          <w:rFonts w:hint="eastAsia"/>
          <w:szCs w:val="21"/>
        </w:rPr>
        <w:t>製作委員会方式のメリットとして「資金リスクの分散」がある。</w:t>
      </w:r>
    </w:p>
    <w:p w14:paraId="04797E8A" w14:textId="77777777" w:rsidR="00893F34" w:rsidRPr="00893F34" w:rsidRDefault="00893F34" w:rsidP="00893F34">
      <w:pPr>
        <w:rPr>
          <w:szCs w:val="21"/>
        </w:rPr>
      </w:pPr>
    </w:p>
    <w:p w14:paraId="43F82330" w14:textId="77777777" w:rsidR="00893F34" w:rsidRPr="00893F34" w:rsidRDefault="00893F34" w:rsidP="00893F34">
      <w:pPr>
        <w:rPr>
          <w:szCs w:val="21"/>
        </w:rPr>
      </w:pPr>
      <w:r w:rsidRPr="00893F34">
        <w:rPr>
          <w:rFonts w:hint="eastAsia"/>
          <w:szCs w:val="21"/>
        </w:rPr>
        <w:t>現在、日本のアニメ作品はクオリティが高い作品が数多く製作されており、競争力が高まっている。それに伴い、アニメ制作に投入されるコストも以前よりも増加しているが、アニメは放送するまでヒットするかが分からないのが実情である。その点、複数企業が出資を行う製作委員会方式であれば、出資リスクが分散されることが可能であると共に大口のスポンサーの撤退・倒産により制作が続けられなくなるリスクも防止することができる。また、複数の企業が関わることで広範な広告宣伝や、多種多様なメディアミックス・二次展開にも期待できる。製作委員会に参加する企業は、それぞれのネットワークやリソースを利用して、様々な宣伝やプロモーションを行うことができるため、出版社が参加していれば小説やマンガでの展開、レコード会社が参加していればキャラクターソングやライブ、ゲーム会社が参加していれば関連ゲームの製作販売など、多種多様な収益源を作り上げることができ、プロジェクト全体の成功確率を上げることが可能だ。</w:t>
      </w:r>
    </w:p>
    <w:p w14:paraId="216AC4FA" w14:textId="77777777" w:rsidR="00893F34" w:rsidRPr="00893F34" w:rsidRDefault="00893F34" w:rsidP="00893F34">
      <w:pPr>
        <w:rPr>
          <w:szCs w:val="21"/>
        </w:rPr>
      </w:pPr>
    </w:p>
    <w:p w14:paraId="75815D5D" w14:textId="39186438" w:rsidR="00893F34" w:rsidRDefault="00893F34" w:rsidP="00893F34">
      <w:pPr>
        <w:rPr>
          <w:szCs w:val="21"/>
        </w:rPr>
      </w:pPr>
      <w:r w:rsidRPr="00893F34">
        <w:rPr>
          <w:rFonts w:hint="eastAsia"/>
          <w:szCs w:val="21"/>
        </w:rPr>
        <w:t>一方、デメリットは複数企業からなる団体から起こる「方向性の不一致によるトラブル」だ。製作委員会では多様なバックグラウンドを持つ出資企業が参加するため、意見の違いが表面化しやすくなり、全体としての方向性を見失ったり、作品のクオリティが低くなったりしてしまう可能性がある。さらに製作委員会方式では制作費用を抑えるためにクリエイターの報酬が低く抑えられることが多々あったり、締め切りに間に合わせるために過酷なスケジュールが組まれることがあったりし、長時間労働や過労が常態化している現状である。また、製作委員会方式は出資企業が主導権を握ることが多く、作品のクリエイティブな側面が犠牲になることもあり、出資企業の収益性や商業的な成功の追求により、アニメ業界の多様性が失われ、新たな才能や革新的なアイデアが育たなくなる危険性がある。</w:t>
      </w:r>
    </w:p>
    <w:p w14:paraId="77C99D45" w14:textId="77777777" w:rsidR="00893F34" w:rsidRDefault="00893F34">
      <w:pPr>
        <w:widowControl/>
        <w:jc w:val="left"/>
        <w:rPr>
          <w:szCs w:val="21"/>
        </w:rPr>
      </w:pPr>
      <w:r>
        <w:rPr>
          <w:szCs w:val="21"/>
        </w:rPr>
        <w:br w:type="page"/>
      </w:r>
    </w:p>
    <w:p w14:paraId="16DD0BBF" w14:textId="47955F33" w:rsidR="00893F34" w:rsidRPr="00893F34" w:rsidRDefault="00893F34" w:rsidP="00893F34">
      <w:pPr>
        <w:pStyle w:val="a7"/>
        <w:numPr>
          <w:ilvl w:val="0"/>
          <w:numId w:val="1"/>
        </w:numPr>
        <w:ind w:leftChars="0"/>
        <w:rPr>
          <w:sz w:val="32"/>
          <w:szCs w:val="32"/>
        </w:rPr>
      </w:pPr>
      <w:r w:rsidRPr="00893F34">
        <w:rPr>
          <w:rFonts w:hint="eastAsia"/>
          <w:sz w:val="32"/>
          <w:szCs w:val="32"/>
        </w:rPr>
        <w:t>「アニメクリエイターの労働環境」</w:t>
      </w:r>
    </w:p>
    <w:p w14:paraId="5EF06667" w14:textId="77777777" w:rsidR="00893F34" w:rsidRDefault="00893F34" w:rsidP="00893F34">
      <w:pPr>
        <w:rPr>
          <w:szCs w:val="21"/>
        </w:rPr>
      </w:pPr>
    </w:p>
    <w:p w14:paraId="0BB143EF" w14:textId="43217681" w:rsidR="00893F34" w:rsidRDefault="00893F34" w:rsidP="00893F34">
      <w:pPr>
        <w:rPr>
          <w:szCs w:val="21"/>
        </w:rPr>
      </w:pPr>
      <w:r w:rsidRPr="00893F34">
        <w:rPr>
          <w:rFonts w:hint="eastAsia"/>
          <w:szCs w:val="21"/>
        </w:rPr>
        <w:t>製作委員会方式によりアニメが作りやすくなり、アニメ業界は</w:t>
      </w:r>
      <w:r w:rsidR="007879CF">
        <w:rPr>
          <w:rFonts w:hint="eastAsia"/>
          <w:szCs w:val="21"/>
        </w:rPr>
        <w:t>一段と</w:t>
      </w:r>
      <w:r w:rsidRPr="00893F34">
        <w:rPr>
          <w:rFonts w:hint="eastAsia"/>
          <w:szCs w:val="21"/>
        </w:rPr>
        <w:t>発展して</w:t>
      </w:r>
      <w:r w:rsidR="007879CF">
        <w:rPr>
          <w:rFonts w:hint="eastAsia"/>
          <w:szCs w:val="21"/>
        </w:rPr>
        <w:t>きた</w:t>
      </w:r>
      <w:r w:rsidRPr="00893F34">
        <w:rPr>
          <w:rFonts w:hint="eastAsia"/>
          <w:szCs w:val="21"/>
        </w:rPr>
        <w:t>一方で、「アニメクリエイターの労働環境の過酷さ」について問題視されている。この章ではアニメクリエイターの現在の労働環境について説明していく。</w:t>
      </w:r>
    </w:p>
    <w:p w14:paraId="4881EFDF" w14:textId="77777777" w:rsidR="00893F34" w:rsidRDefault="00893F34" w:rsidP="00893F34">
      <w:pPr>
        <w:rPr>
          <w:szCs w:val="21"/>
        </w:rPr>
      </w:pPr>
    </w:p>
    <w:p w14:paraId="26FB571B" w14:textId="77411B64" w:rsidR="002C26C2" w:rsidRDefault="00893F34" w:rsidP="00893F34">
      <w:pPr>
        <w:rPr>
          <w:szCs w:val="21"/>
        </w:rPr>
      </w:pPr>
      <w:r w:rsidRPr="00893F34">
        <w:rPr>
          <w:rFonts w:hint="eastAsia"/>
          <w:szCs w:val="21"/>
        </w:rPr>
        <w:t>一般社団法人日本アニメーター・演出協会（</w:t>
      </w:r>
      <w:r w:rsidRPr="00893F34">
        <w:rPr>
          <w:szCs w:val="21"/>
        </w:rPr>
        <w:t>JaniCA）が2019年に発表した「アニメーション制作者実態調査報告書2019」によると、アニメ制作職給与平均が440万円であり、民間平均給与平均の432万を超えた。</w:t>
      </w:r>
      <w:r w:rsidR="002C26C2">
        <w:rPr>
          <w:rFonts w:hint="eastAsia"/>
          <w:szCs w:val="21"/>
        </w:rPr>
        <w:t>（表2）</w:t>
      </w:r>
    </w:p>
    <w:p w14:paraId="00784FEE" w14:textId="77777777" w:rsidR="002C26C2" w:rsidRDefault="002C26C2" w:rsidP="00893F34">
      <w:pPr>
        <w:rPr>
          <w:szCs w:val="21"/>
        </w:rPr>
      </w:pPr>
    </w:p>
    <w:p w14:paraId="1FDA7E71" w14:textId="5EA45BFE" w:rsidR="002C26C2" w:rsidRDefault="002C26C2" w:rsidP="00893F34">
      <w:pPr>
        <w:rPr>
          <w:rFonts w:hint="eastAsia"/>
          <w:szCs w:val="21"/>
        </w:rPr>
      </w:pPr>
      <w:r>
        <w:rPr>
          <w:rFonts w:hint="eastAsia"/>
          <w:szCs w:val="21"/>
        </w:rPr>
        <w:t>表2</w:t>
      </w:r>
    </w:p>
    <w:p w14:paraId="48265DB8" w14:textId="4172BE4D" w:rsidR="002C26C2" w:rsidRDefault="002C26C2" w:rsidP="00893F34">
      <w:pPr>
        <w:rPr>
          <w:szCs w:val="21"/>
        </w:rPr>
      </w:pPr>
      <w:r w:rsidRPr="002C26C2">
        <w:rPr>
          <w:szCs w:val="21"/>
        </w:rPr>
        <w:drawing>
          <wp:inline distT="0" distB="0" distL="0" distR="0" wp14:anchorId="69FB5CEC" wp14:editId="7C1A8DE9">
            <wp:extent cx="5400040" cy="3034665"/>
            <wp:effectExtent l="0" t="0" r="0" b="0"/>
            <wp:docPr id="542094737"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94737" name="図 1" descr="グラフ&#10;&#10;自動的に生成された説明"/>
                    <pic:cNvPicPr/>
                  </pic:nvPicPr>
                  <pic:blipFill>
                    <a:blip r:embed="rId9"/>
                    <a:stretch>
                      <a:fillRect/>
                    </a:stretch>
                  </pic:blipFill>
                  <pic:spPr>
                    <a:xfrm>
                      <a:off x="0" y="0"/>
                      <a:ext cx="5400040" cy="3034665"/>
                    </a:xfrm>
                    <a:prstGeom prst="rect">
                      <a:avLst/>
                    </a:prstGeom>
                  </pic:spPr>
                </pic:pic>
              </a:graphicData>
            </a:graphic>
          </wp:inline>
        </w:drawing>
      </w:r>
    </w:p>
    <w:p w14:paraId="55C49345" w14:textId="77777777" w:rsidR="002C26C2" w:rsidRDefault="002C26C2" w:rsidP="00893F34">
      <w:pPr>
        <w:rPr>
          <w:rFonts w:hint="eastAsia"/>
          <w:szCs w:val="21"/>
        </w:rPr>
      </w:pPr>
    </w:p>
    <w:p w14:paraId="17E82F4D" w14:textId="2A2F7F6D" w:rsidR="002C26C2" w:rsidRDefault="00893F34" w:rsidP="00893F34">
      <w:pPr>
        <w:rPr>
          <w:szCs w:val="21"/>
        </w:rPr>
      </w:pPr>
      <w:r w:rsidRPr="00893F34">
        <w:rPr>
          <w:szCs w:val="21"/>
        </w:rPr>
        <w:t>平均的に見ると</w:t>
      </w:r>
      <w:r>
        <w:rPr>
          <w:rFonts w:hint="eastAsia"/>
          <w:szCs w:val="21"/>
        </w:rPr>
        <w:t>アニメ</w:t>
      </w:r>
      <w:r w:rsidRPr="00893F34">
        <w:rPr>
          <w:szCs w:val="21"/>
        </w:rPr>
        <w:t>制作職は給与が高いと思われるが、</w:t>
      </w:r>
      <w:r w:rsidRPr="00893F34">
        <w:rPr>
          <w:rFonts w:hint="eastAsia"/>
          <w:szCs w:val="21"/>
        </w:rPr>
        <w:t>動画担当や第二原画担当のアニメ―制作職は平均年収が</w:t>
      </w:r>
      <w:r w:rsidRPr="00893F34">
        <w:rPr>
          <w:szCs w:val="21"/>
        </w:rPr>
        <w:t>130万円程度と非常に低い給与水準となってい</w:t>
      </w:r>
      <w:r w:rsidR="00495CDE">
        <w:rPr>
          <w:rFonts w:hint="eastAsia"/>
          <w:szCs w:val="21"/>
        </w:rPr>
        <w:t>る</w:t>
      </w:r>
      <w:r w:rsidRPr="00893F34">
        <w:rPr>
          <w:szCs w:val="21"/>
        </w:rPr>
        <w:t>。</w:t>
      </w:r>
      <w:r w:rsidR="002C26C2">
        <w:rPr>
          <w:rFonts w:hint="eastAsia"/>
          <w:szCs w:val="21"/>
        </w:rPr>
        <w:t>（表3）</w:t>
      </w:r>
    </w:p>
    <w:p w14:paraId="516F4A1B" w14:textId="77777777" w:rsidR="002C26C2" w:rsidRDefault="002C26C2" w:rsidP="00893F34">
      <w:pPr>
        <w:rPr>
          <w:szCs w:val="21"/>
        </w:rPr>
      </w:pPr>
    </w:p>
    <w:p w14:paraId="44410658" w14:textId="6A40C3CD" w:rsidR="002C26C2" w:rsidRDefault="002C26C2" w:rsidP="00893F34">
      <w:pPr>
        <w:rPr>
          <w:szCs w:val="21"/>
        </w:rPr>
      </w:pPr>
      <w:r>
        <w:rPr>
          <w:rFonts w:hint="eastAsia"/>
          <w:szCs w:val="21"/>
        </w:rPr>
        <w:t>表3</w:t>
      </w:r>
    </w:p>
    <w:p w14:paraId="2F5146BB" w14:textId="6956D0B9" w:rsidR="002C26C2" w:rsidRDefault="002C26C2" w:rsidP="00893F34">
      <w:pPr>
        <w:rPr>
          <w:rFonts w:hint="eastAsia"/>
          <w:szCs w:val="21"/>
        </w:rPr>
      </w:pPr>
      <w:r>
        <w:rPr>
          <w:rFonts w:hint="eastAsia"/>
          <w:noProof/>
          <w:szCs w:val="21"/>
        </w:rPr>
        <w:drawing>
          <wp:inline distT="0" distB="0" distL="0" distR="0" wp14:anchorId="42923D6C" wp14:editId="65D30412">
            <wp:extent cx="5400040" cy="3338830"/>
            <wp:effectExtent l="0" t="0" r="0" b="0"/>
            <wp:docPr id="734037989" name="図 2" descr="グラフ, 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37989" name="図 2" descr="グラフ, タイムライン&#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338830"/>
                    </a:xfrm>
                    <a:prstGeom prst="rect">
                      <a:avLst/>
                    </a:prstGeom>
                  </pic:spPr>
                </pic:pic>
              </a:graphicData>
            </a:graphic>
          </wp:inline>
        </w:drawing>
      </w:r>
    </w:p>
    <w:p w14:paraId="020D519D" w14:textId="6B8B65AE" w:rsidR="00893F34" w:rsidRDefault="00893F34" w:rsidP="00893F34">
      <w:pPr>
        <w:rPr>
          <w:szCs w:val="21"/>
        </w:rPr>
      </w:pPr>
      <w:r>
        <w:rPr>
          <w:rFonts w:hint="eastAsia"/>
          <w:szCs w:val="21"/>
        </w:rPr>
        <w:t>さらにアニメーターという職種内では</w:t>
      </w:r>
      <w:r w:rsidRPr="00893F34">
        <w:rPr>
          <w:rFonts w:hint="eastAsia"/>
          <w:szCs w:val="21"/>
        </w:rPr>
        <w:t>腕のあるアニメーターには制作会社が出来高とは別に一定額を上乗せして確保する拘束料という上乗せ金額が月</w:t>
      </w:r>
      <w:r w:rsidRPr="00893F34">
        <w:rPr>
          <w:szCs w:val="21"/>
        </w:rPr>
        <w:t>20~30万円支払われ、ベテランや中堅のアニメーターは給与が上がっている一方、動画や第二原画を担当する若手アニメーターには拘束料は支払われない</w:t>
      </w:r>
      <w:r w:rsidR="00495CDE">
        <w:rPr>
          <w:rFonts w:hint="eastAsia"/>
          <w:szCs w:val="21"/>
        </w:rPr>
        <w:t>状態になっている。そのため、</w:t>
      </w:r>
      <w:r w:rsidRPr="00893F34">
        <w:rPr>
          <w:szCs w:val="21"/>
        </w:rPr>
        <w:t>トップの総作画監督の779万円と最下位の動画の125万円では金額が654万円も離れており、</w:t>
      </w:r>
      <w:r w:rsidR="00495CDE">
        <w:rPr>
          <w:rFonts w:hint="eastAsia"/>
          <w:szCs w:val="21"/>
        </w:rPr>
        <w:t>未だに</w:t>
      </w:r>
      <w:r w:rsidRPr="00893F34">
        <w:rPr>
          <w:szCs w:val="21"/>
        </w:rPr>
        <w:t>若手アニメーターは現在も生活が厳しい状態</w:t>
      </w:r>
      <w:r w:rsidR="00495CDE">
        <w:rPr>
          <w:rFonts w:hint="eastAsia"/>
          <w:szCs w:val="21"/>
        </w:rPr>
        <w:t>に</w:t>
      </w:r>
      <w:r w:rsidRPr="00893F34">
        <w:rPr>
          <w:szCs w:val="21"/>
        </w:rPr>
        <w:t>ある。</w:t>
      </w:r>
      <w:r w:rsidR="002C26C2">
        <w:rPr>
          <w:rFonts w:hint="eastAsia"/>
          <w:szCs w:val="21"/>
        </w:rPr>
        <w:t>（表3）</w:t>
      </w:r>
    </w:p>
    <w:p w14:paraId="76809227" w14:textId="77777777" w:rsidR="002C26C2" w:rsidRPr="00893F34" w:rsidRDefault="002C26C2" w:rsidP="00893F34">
      <w:pPr>
        <w:rPr>
          <w:rFonts w:hint="eastAsia"/>
          <w:szCs w:val="21"/>
        </w:rPr>
      </w:pPr>
    </w:p>
    <w:p w14:paraId="6428333A" w14:textId="3CE59EF0" w:rsidR="002C26C2" w:rsidRDefault="00893F34" w:rsidP="00893F34">
      <w:pPr>
        <w:rPr>
          <w:szCs w:val="21"/>
        </w:rPr>
      </w:pPr>
      <w:r w:rsidRPr="00893F34">
        <w:rPr>
          <w:rFonts w:hint="eastAsia"/>
          <w:szCs w:val="21"/>
        </w:rPr>
        <w:t>また、働く時間に関してだが、</w:t>
      </w:r>
      <w:r w:rsidR="00495CDE">
        <w:rPr>
          <w:rFonts w:hint="eastAsia"/>
          <w:szCs w:val="21"/>
        </w:rPr>
        <w:t>日本の</w:t>
      </w:r>
      <w:r w:rsidRPr="00893F34">
        <w:rPr>
          <w:szCs w:val="21"/>
        </w:rPr>
        <w:t>1日あたりの</w:t>
      </w:r>
      <w:r w:rsidR="00495CDE">
        <w:rPr>
          <w:rFonts w:hint="eastAsia"/>
          <w:szCs w:val="21"/>
        </w:rPr>
        <w:t>平均</w:t>
      </w:r>
      <w:bookmarkStart w:id="4" w:name="_Hlk153318969"/>
      <w:r w:rsidR="00495CDE">
        <w:rPr>
          <w:rFonts w:hint="eastAsia"/>
          <w:szCs w:val="21"/>
        </w:rPr>
        <w:t>労働時間</w:t>
      </w:r>
      <w:bookmarkEnd w:id="4"/>
      <w:r w:rsidR="00495CDE">
        <w:rPr>
          <w:rFonts w:hint="eastAsia"/>
          <w:szCs w:val="21"/>
        </w:rPr>
        <w:t>は</w:t>
      </w:r>
      <w:r w:rsidR="00A03719">
        <w:rPr>
          <w:rFonts w:hint="eastAsia"/>
          <w:szCs w:val="21"/>
        </w:rPr>
        <w:t>7</w:t>
      </w:r>
      <w:r w:rsidR="00A03719">
        <w:rPr>
          <w:szCs w:val="21"/>
        </w:rPr>
        <w:t>.78</w:t>
      </w:r>
      <w:r w:rsidR="00A03719">
        <w:rPr>
          <w:rFonts w:hint="eastAsia"/>
          <w:szCs w:val="21"/>
        </w:rPr>
        <w:t>時間</w:t>
      </w:r>
      <w:r w:rsidR="00495CDE">
        <w:rPr>
          <w:rFonts w:hint="eastAsia"/>
          <w:szCs w:val="21"/>
        </w:rPr>
        <w:t>、</w:t>
      </w:r>
      <w:r w:rsidR="00495CDE" w:rsidRPr="00495CDE">
        <w:rPr>
          <w:szCs w:val="21"/>
        </w:rPr>
        <w:t>1カ月あたりの平均</w:t>
      </w:r>
      <w:r w:rsidR="00495CDE">
        <w:rPr>
          <w:rFonts w:hint="eastAsia"/>
          <w:szCs w:val="21"/>
        </w:rPr>
        <w:t>労働</w:t>
      </w:r>
      <w:r w:rsidR="00495CDE" w:rsidRPr="00495CDE">
        <w:rPr>
          <w:szCs w:val="21"/>
        </w:rPr>
        <w:t>時間は</w:t>
      </w:r>
      <w:r w:rsidR="00A03719">
        <w:rPr>
          <w:rFonts w:hint="eastAsia"/>
          <w:szCs w:val="21"/>
        </w:rPr>
        <w:t>1</w:t>
      </w:r>
      <w:r w:rsidR="00A03719">
        <w:rPr>
          <w:szCs w:val="21"/>
        </w:rPr>
        <w:t>63.6</w:t>
      </w:r>
      <w:r w:rsidR="00A03719">
        <w:rPr>
          <w:rFonts w:hint="eastAsia"/>
          <w:szCs w:val="21"/>
        </w:rPr>
        <w:t>時間</w:t>
      </w:r>
      <w:r w:rsidR="00495CDE">
        <w:rPr>
          <w:rFonts w:hint="eastAsia"/>
          <w:szCs w:val="21"/>
        </w:rPr>
        <w:t>、</w:t>
      </w:r>
      <w:r w:rsidR="00495CDE" w:rsidRPr="00495CDE">
        <w:rPr>
          <w:rFonts w:hint="eastAsia"/>
          <w:szCs w:val="21"/>
        </w:rPr>
        <w:t>１カ月当たりの平均休日</w:t>
      </w:r>
      <w:r w:rsidR="00A03719">
        <w:rPr>
          <w:rFonts w:hint="eastAsia"/>
          <w:szCs w:val="21"/>
        </w:rPr>
        <w:t>は1</w:t>
      </w:r>
      <w:r w:rsidR="00A03719">
        <w:rPr>
          <w:szCs w:val="21"/>
        </w:rPr>
        <w:t>0</w:t>
      </w:r>
      <w:r w:rsidR="00A03719">
        <w:rPr>
          <w:rFonts w:hint="eastAsia"/>
          <w:szCs w:val="21"/>
        </w:rPr>
        <w:t>日</w:t>
      </w:r>
      <w:r w:rsidR="002C26C2">
        <w:rPr>
          <w:rFonts w:hint="eastAsia"/>
          <w:szCs w:val="21"/>
        </w:rPr>
        <w:t>であるが、アニメ制作者の場合だと</w:t>
      </w:r>
      <w:r w:rsidRPr="00893F34">
        <w:rPr>
          <w:szCs w:val="21"/>
        </w:rPr>
        <w:t>平均作業時間は9.66時間</w:t>
      </w:r>
      <w:r w:rsidR="002C26C2">
        <w:rPr>
          <w:rFonts w:hint="eastAsia"/>
          <w:szCs w:val="21"/>
        </w:rPr>
        <w:t>（表4）</w:t>
      </w:r>
      <w:r w:rsidRPr="00893F34">
        <w:rPr>
          <w:szCs w:val="21"/>
        </w:rPr>
        <w:t>、1カ月あたりの平均作業時間は230時間</w:t>
      </w:r>
      <w:r w:rsidR="002C26C2">
        <w:rPr>
          <w:rFonts w:hint="eastAsia"/>
          <w:szCs w:val="21"/>
        </w:rPr>
        <w:t>（表4）</w:t>
      </w:r>
      <w:r w:rsidRPr="00893F34">
        <w:rPr>
          <w:szCs w:val="21"/>
        </w:rPr>
        <w:t>、１カ月当たりの平均休日は5.4日</w:t>
      </w:r>
      <w:r w:rsidR="002C26C2">
        <w:rPr>
          <w:rFonts w:hint="eastAsia"/>
          <w:szCs w:val="21"/>
        </w:rPr>
        <w:t>（表5）</w:t>
      </w:r>
      <w:r w:rsidRPr="00893F34">
        <w:rPr>
          <w:szCs w:val="21"/>
        </w:rPr>
        <w:t>であり、アニメ制作職の忙しさが伺える。</w:t>
      </w:r>
    </w:p>
    <w:p w14:paraId="7079EA75" w14:textId="77777777" w:rsidR="002C26C2" w:rsidRDefault="002C26C2" w:rsidP="00893F34">
      <w:pPr>
        <w:rPr>
          <w:szCs w:val="21"/>
        </w:rPr>
      </w:pPr>
    </w:p>
    <w:p w14:paraId="6066877D" w14:textId="77777777" w:rsidR="002C26C2" w:rsidRDefault="002C26C2" w:rsidP="00893F34">
      <w:pPr>
        <w:rPr>
          <w:szCs w:val="21"/>
        </w:rPr>
      </w:pPr>
    </w:p>
    <w:p w14:paraId="42E0D184" w14:textId="77777777" w:rsidR="002C26C2" w:rsidRDefault="002C26C2" w:rsidP="00893F34">
      <w:pPr>
        <w:rPr>
          <w:szCs w:val="21"/>
        </w:rPr>
      </w:pPr>
    </w:p>
    <w:p w14:paraId="371F118D" w14:textId="77777777" w:rsidR="002C26C2" w:rsidRDefault="002C26C2" w:rsidP="00893F34">
      <w:pPr>
        <w:rPr>
          <w:szCs w:val="21"/>
        </w:rPr>
      </w:pPr>
    </w:p>
    <w:p w14:paraId="67B49E51" w14:textId="77777777" w:rsidR="002C26C2" w:rsidRDefault="002C26C2" w:rsidP="00893F34">
      <w:pPr>
        <w:rPr>
          <w:szCs w:val="21"/>
        </w:rPr>
      </w:pPr>
    </w:p>
    <w:p w14:paraId="560E55BD" w14:textId="77777777" w:rsidR="002C26C2" w:rsidRDefault="002C26C2" w:rsidP="00893F34">
      <w:pPr>
        <w:rPr>
          <w:szCs w:val="21"/>
        </w:rPr>
      </w:pPr>
    </w:p>
    <w:p w14:paraId="258225FA" w14:textId="77777777" w:rsidR="002C26C2" w:rsidRDefault="002C26C2" w:rsidP="00893F34">
      <w:pPr>
        <w:rPr>
          <w:szCs w:val="21"/>
        </w:rPr>
      </w:pPr>
    </w:p>
    <w:p w14:paraId="15A55AE6" w14:textId="77777777" w:rsidR="002C26C2" w:rsidRDefault="002C26C2" w:rsidP="00893F34">
      <w:pPr>
        <w:rPr>
          <w:szCs w:val="21"/>
        </w:rPr>
      </w:pPr>
    </w:p>
    <w:p w14:paraId="375EE4F8" w14:textId="77777777" w:rsidR="002C26C2" w:rsidRDefault="002C26C2" w:rsidP="00893F34">
      <w:pPr>
        <w:rPr>
          <w:szCs w:val="21"/>
        </w:rPr>
      </w:pPr>
    </w:p>
    <w:p w14:paraId="0E1E2C6E" w14:textId="77777777" w:rsidR="002C26C2" w:rsidRDefault="002C26C2" w:rsidP="00893F34">
      <w:pPr>
        <w:rPr>
          <w:szCs w:val="21"/>
        </w:rPr>
      </w:pPr>
    </w:p>
    <w:p w14:paraId="78C48608" w14:textId="7BCB1728" w:rsidR="002C26C2" w:rsidRDefault="002C26C2" w:rsidP="00893F34">
      <w:pPr>
        <w:rPr>
          <w:rFonts w:hint="eastAsia"/>
          <w:szCs w:val="21"/>
        </w:rPr>
      </w:pPr>
      <w:r>
        <w:rPr>
          <w:rFonts w:hint="eastAsia"/>
          <w:szCs w:val="21"/>
        </w:rPr>
        <w:t>表4</w:t>
      </w:r>
    </w:p>
    <w:p w14:paraId="219ACA04" w14:textId="20F0E0BE" w:rsidR="002C26C2" w:rsidRDefault="002C26C2" w:rsidP="00893F34">
      <w:pPr>
        <w:rPr>
          <w:rFonts w:hint="eastAsia"/>
          <w:szCs w:val="21"/>
        </w:rPr>
      </w:pPr>
      <w:r>
        <w:rPr>
          <w:rFonts w:hint="eastAsia"/>
          <w:noProof/>
          <w:szCs w:val="21"/>
        </w:rPr>
        <w:drawing>
          <wp:inline distT="0" distB="0" distL="0" distR="0" wp14:anchorId="0C70B19A" wp14:editId="08FCA3C7">
            <wp:extent cx="5400040" cy="3025140"/>
            <wp:effectExtent l="0" t="0" r="0" b="3810"/>
            <wp:docPr id="511380149"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80149" name="図 3" descr="グラフィカル ユーザー インターフェイス&#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400040" cy="3025140"/>
                    </a:xfrm>
                    <a:prstGeom prst="rect">
                      <a:avLst/>
                    </a:prstGeom>
                  </pic:spPr>
                </pic:pic>
              </a:graphicData>
            </a:graphic>
          </wp:inline>
        </w:drawing>
      </w:r>
    </w:p>
    <w:p w14:paraId="7F3613B2" w14:textId="77777777" w:rsidR="002C26C2" w:rsidRDefault="002C26C2" w:rsidP="00893F34">
      <w:pPr>
        <w:rPr>
          <w:szCs w:val="21"/>
        </w:rPr>
      </w:pPr>
    </w:p>
    <w:p w14:paraId="041992FD" w14:textId="500F2844" w:rsidR="002C26C2" w:rsidRDefault="002C26C2" w:rsidP="00893F34">
      <w:pPr>
        <w:rPr>
          <w:szCs w:val="21"/>
        </w:rPr>
      </w:pPr>
      <w:r>
        <w:rPr>
          <w:rFonts w:hint="eastAsia"/>
          <w:szCs w:val="21"/>
        </w:rPr>
        <w:t>表5</w:t>
      </w:r>
    </w:p>
    <w:p w14:paraId="42706FE9" w14:textId="0E7E50B9" w:rsidR="002C26C2" w:rsidRDefault="002C26C2" w:rsidP="00893F34">
      <w:pPr>
        <w:rPr>
          <w:szCs w:val="21"/>
        </w:rPr>
      </w:pPr>
      <w:r>
        <w:rPr>
          <w:rFonts w:hint="eastAsia"/>
          <w:noProof/>
          <w:szCs w:val="21"/>
        </w:rPr>
        <w:drawing>
          <wp:inline distT="0" distB="0" distL="0" distR="0" wp14:anchorId="1EEB8E12" wp14:editId="378D8950">
            <wp:extent cx="5400040" cy="3035935"/>
            <wp:effectExtent l="0" t="0" r="0" b="0"/>
            <wp:docPr id="1153856825" name="図 5"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56825" name="図 5" descr="グラフ, 棒グラフ&#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inline>
        </w:drawing>
      </w:r>
    </w:p>
    <w:p w14:paraId="74B10CE6" w14:textId="77777777" w:rsidR="002C26C2" w:rsidRPr="00893F34" w:rsidRDefault="002C26C2" w:rsidP="00893F34">
      <w:pPr>
        <w:rPr>
          <w:rFonts w:hint="eastAsia"/>
          <w:szCs w:val="21"/>
        </w:rPr>
      </w:pPr>
    </w:p>
    <w:p w14:paraId="040AA933" w14:textId="166BF8AA" w:rsidR="00A03719" w:rsidRDefault="00893F34" w:rsidP="00893F34">
      <w:pPr>
        <w:rPr>
          <w:szCs w:val="21"/>
        </w:rPr>
      </w:pPr>
      <w:r w:rsidRPr="00893F34">
        <w:rPr>
          <w:rFonts w:hint="eastAsia"/>
          <w:szCs w:val="21"/>
        </w:rPr>
        <w:t>このようなデータに加え、仕事上の問題についてのアンケートでは「仕事のスケジュールの調整が難しい」、「時間的な余裕がない中での仕事を強いられる」、「報酬その他についての交渉力が低い」という問題が上位に挙がっていたり、安心して仕事に取り組むために必要なことについてのアンケートでは「報酬額が増えること」、「より質の高い仕事をするために適切な時間やスケジュールが管理されること」が上位に挙がっていたりすることから現在のアニメクリエイターの労働環境は報酬の面とスケジュールの面が過酷な環境となってしまっている。</w:t>
      </w:r>
      <w:r w:rsidR="002C26C2">
        <w:rPr>
          <w:rFonts w:hint="eastAsia"/>
          <w:szCs w:val="21"/>
        </w:rPr>
        <w:t>（表6・7）</w:t>
      </w:r>
    </w:p>
    <w:p w14:paraId="1EE772BB" w14:textId="77777777" w:rsidR="002C26C2" w:rsidRDefault="002C26C2" w:rsidP="00893F34">
      <w:pPr>
        <w:rPr>
          <w:szCs w:val="21"/>
        </w:rPr>
      </w:pPr>
    </w:p>
    <w:p w14:paraId="39A43240" w14:textId="1CFE0FAE" w:rsidR="002C26C2" w:rsidRDefault="002C26C2" w:rsidP="00893F34">
      <w:pPr>
        <w:rPr>
          <w:szCs w:val="21"/>
        </w:rPr>
      </w:pPr>
      <w:r>
        <w:rPr>
          <w:rFonts w:hint="eastAsia"/>
          <w:szCs w:val="21"/>
        </w:rPr>
        <w:t>表6</w:t>
      </w:r>
    </w:p>
    <w:p w14:paraId="3EC0AB86" w14:textId="7257F454" w:rsidR="002C26C2" w:rsidRDefault="002C26C2" w:rsidP="00893F34">
      <w:pPr>
        <w:rPr>
          <w:szCs w:val="21"/>
        </w:rPr>
      </w:pPr>
      <w:r>
        <w:rPr>
          <w:rFonts w:hint="eastAsia"/>
          <w:noProof/>
          <w:szCs w:val="21"/>
        </w:rPr>
        <w:drawing>
          <wp:inline distT="0" distB="0" distL="0" distR="0" wp14:anchorId="33453F5E" wp14:editId="724563B9">
            <wp:extent cx="5400040" cy="3019425"/>
            <wp:effectExtent l="0" t="0" r="0" b="9525"/>
            <wp:docPr id="1754651725" name="図 6" descr="グラフ&#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51725" name="図 6" descr="グラフ&#10;&#10;低い精度で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400040" cy="3019425"/>
                    </a:xfrm>
                    <a:prstGeom prst="rect">
                      <a:avLst/>
                    </a:prstGeom>
                  </pic:spPr>
                </pic:pic>
              </a:graphicData>
            </a:graphic>
          </wp:inline>
        </w:drawing>
      </w:r>
    </w:p>
    <w:p w14:paraId="479FF1A9" w14:textId="77777777" w:rsidR="002C26C2" w:rsidRDefault="002C26C2" w:rsidP="00893F34">
      <w:pPr>
        <w:rPr>
          <w:szCs w:val="21"/>
        </w:rPr>
      </w:pPr>
    </w:p>
    <w:p w14:paraId="44A1B045" w14:textId="34F7AAAC" w:rsidR="002C26C2" w:rsidRDefault="002C26C2" w:rsidP="00893F34">
      <w:pPr>
        <w:rPr>
          <w:szCs w:val="21"/>
        </w:rPr>
      </w:pPr>
      <w:r>
        <w:rPr>
          <w:rFonts w:hint="eastAsia"/>
          <w:szCs w:val="21"/>
        </w:rPr>
        <w:t>表7</w:t>
      </w:r>
    </w:p>
    <w:p w14:paraId="7500C80D" w14:textId="4F3CD9F3" w:rsidR="002C26C2" w:rsidRDefault="002C26C2" w:rsidP="00893F34">
      <w:pPr>
        <w:rPr>
          <w:rFonts w:hint="eastAsia"/>
          <w:szCs w:val="21"/>
        </w:rPr>
      </w:pPr>
      <w:r>
        <w:rPr>
          <w:rFonts w:hint="eastAsia"/>
          <w:noProof/>
          <w:szCs w:val="21"/>
        </w:rPr>
        <w:drawing>
          <wp:inline distT="0" distB="0" distL="0" distR="0" wp14:anchorId="6C822122" wp14:editId="52AD84F8">
            <wp:extent cx="5400040" cy="3032125"/>
            <wp:effectExtent l="0" t="0" r="0" b="0"/>
            <wp:docPr id="1304908256" name="図 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08256" name="図 7" descr="グラフィカル ユーザー インターフェイス&#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400040" cy="3032125"/>
                    </a:xfrm>
                    <a:prstGeom prst="rect">
                      <a:avLst/>
                    </a:prstGeom>
                  </pic:spPr>
                </pic:pic>
              </a:graphicData>
            </a:graphic>
          </wp:inline>
        </w:drawing>
      </w:r>
    </w:p>
    <w:p w14:paraId="7AFBA66A" w14:textId="232C2E04" w:rsidR="002C26C2" w:rsidRDefault="00A03719">
      <w:pPr>
        <w:widowControl/>
        <w:jc w:val="left"/>
        <w:rPr>
          <w:rFonts w:hint="eastAsia"/>
          <w:szCs w:val="21"/>
        </w:rPr>
      </w:pPr>
      <w:r>
        <w:rPr>
          <w:szCs w:val="21"/>
        </w:rPr>
        <w:br w:type="page"/>
      </w:r>
    </w:p>
    <w:p w14:paraId="5FD6BA09" w14:textId="0A5B8765" w:rsidR="00893F34" w:rsidRPr="00A03719" w:rsidRDefault="00A03719" w:rsidP="00A03719">
      <w:pPr>
        <w:pStyle w:val="a7"/>
        <w:numPr>
          <w:ilvl w:val="0"/>
          <w:numId w:val="1"/>
        </w:numPr>
        <w:ind w:leftChars="0"/>
        <w:rPr>
          <w:sz w:val="32"/>
          <w:szCs w:val="32"/>
        </w:rPr>
      </w:pPr>
      <w:r w:rsidRPr="00A03719">
        <w:rPr>
          <w:rFonts w:hint="eastAsia"/>
          <w:sz w:val="32"/>
          <w:szCs w:val="32"/>
        </w:rPr>
        <w:t>「</w:t>
      </w:r>
      <w:bookmarkStart w:id="5" w:name="_Hlk153318501"/>
      <w:r w:rsidRPr="00A03719">
        <w:rPr>
          <w:rFonts w:hint="eastAsia"/>
          <w:sz w:val="32"/>
          <w:szCs w:val="32"/>
        </w:rPr>
        <w:t>クリエイターの労働環境改善策の事例</w:t>
      </w:r>
      <w:bookmarkEnd w:id="5"/>
      <w:r w:rsidRPr="00A03719">
        <w:rPr>
          <w:rFonts w:hint="eastAsia"/>
          <w:sz w:val="32"/>
          <w:szCs w:val="32"/>
        </w:rPr>
        <w:t>」</w:t>
      </w:r>
    </w:p>
    <w:p w14:paraId="471BA37B" w14:textId="77777777" w:rsidR="00A03719" w:rsidRDefault="00A03719" w:rsidP="00A03719">
      <w:pPr>
        <w:rPr>
          <w:szCs w:val="21"/>
        </w:rPr>
      </w:pPr>
    </w:p>
    <w:p w14:paraId="7591DE6C" w14:textId="683E746E" w:rsidR="00A03719" w:rsidRPr="00A03719" w:rsidRDefault="00A03719" w:rsidP="00A03719">
      <w:pPr>
        <w:rPr>
          <w:szCs w:val="21"/>
        </w:rPr>
      </w:pPr>
      <w:r w:rsidRPr="00A03719">
        <w:rPr>
          <w:rFonts w:hint="eastAsia"/>
          <w:szCs w:val="21"/>
        </w:rPr>
        <w:t>現在、日本のアニメ産業は急激に成長しており、市場規模は</w:t>
      </w:r>
      <w:r w:rsidRPr="00A03719">
        <w:rPr>
          <w:szCs w:val="21"/>
        </w:rPr>
        <w:t>1.3兆円から2.7兆円と2倍以上に拡大しており、今後も成長していく日本が誇る産業である。しかし、第4章でまとめたように作り手であるアニメクリエイターの厳しい労働問題は未だに改善されていない状況である。そのため、アニメ産業の成長を止めないためにもクリエイターの労働問題は早急に改善すべきである。</w:t>
      </w:r>
      <w:r>
        <w:rPr>
          <w:rFonts w:hint="eastAsia"/>
          <w:szCs w:val="21"/>
        </w:rPr>
        <w:t>そこで、</w:t>
      </w:r>
      <w:r w:rsidR="00CF48B3">
        <w:rPr>
          <w:rFonts w:hint="eastAsia"/>
          <w:szCs w:val="21"/>
        </w:rPr>
        <w:t>この章では</w:t>
      </w:r>
      <w:r w:rsidRPr="00A03719">
        <w:rPr>
          <w:szCs w:val="21"/>
        </w:rPr>
        <w:t>現在これらの問題に対して対処しようとしている</w:t>
      </w:r>
      <w:r w:rsidR="00CF48B3">
        <w:rPr>
          <w:rFonts w:hint="eastAsia"/>
          <w:szCs w:val="21"/>
        </w:rPr>
        <w:t>事例を紹介する。</w:t>
      </w:r>
    </w:p>
    <w:p w14:paraId="780ED6DB" w14:textId="77777777" w:rsidR="00A03719" w:rsidRPr="00A03719" w:rsidRDefault="00A03719" w:rsidP="00A03719">
      <w:pPr>
        <w:rPr>
          <w:szCs w:val="21"/>
        </w:rPr>
      </w:pPr>
    </w:p>
    <w:p w14:paraId="2ADD6D8D" w14:textId="42B8F9A0" w:rsidR="00A03719" w:rsidRPr="00A03719" w:rsidRDefault="00654F75" w:rsidP="00A03719">
      <w:pPr>
        <w:rPr>
          <w:szCs w:val="21"/>
        </w:rPr>
      </w:pPr>
      <w:r>
        <w:rPr>
          <w:rFonts w:hint="eastAsia"/>
          <w:szCs w:val="21"/>
        </w:rPr>
        <w:t>1つ目は</w:t>
      </w:r>
      <w:r w:rsidR="00CF48B3">
        <w:rPr>
          <w:rFonts w:hint="eastAsia"/>
          <w:szCs w:val="21"/>
        </w:rPr>
        <w:t>制作会社初の1</w:t>
      </w:r>
      <w:r w:rsidR="00CF48B3">
        <w:rPr>
          <w:szCs w:val="21"/>
        </w:rPr>
        <w:t>00</w:t>
      </w:r>
      <w:r w:rsidR="00CF48B3">
        <w:rPr>
          <w:rFonts w:hint="eastAsia"/>
          <w:szCs w:val="21"/>
        </w:rPr>
        <w:t>％出資による著作権ビジネスだ。</w:t>
      </w:r>
      <w:r w:rsidR="00A03719" w:rsidRPr="00A03719">
        <w:rPr>
          <w:rFonts w:hint="eastAsia"/>
          <w:szCs w:val="21"/>
        </w:rPr>
        <w:t>株式会社</w:t>
      </w:r>
      <w:r w:rsidR="00A03719" w:rsidRPr="00A03719">
        <w:rPr>
          <w:szCs w:val="21"/>
        </w:rPr>
        <w:t>MAPPAは人気漫画「チェンソーマン」のアニメ化にあたって製作費を100％自社で出資し、著作権を有して2次利用によるビジネスを制作会社のみで行った。結果は成功しており、今後は2次利用のターゲット層を模索していくと今後の単独出資にも前向きな姿勢である。</w:t>
      </w:r>
    </w:p>
    <w:p w14:paraId="087C9AAA" w14:textId="77777777" w:rsidR="00654F75" w:rsidRDefault="00654F75" w:rsidP="00A03719">
      <w:pPr>
        <w:rPr>
          <w:szCs w:val="21"/>
        </w:rPr>
      </w:pPr>
    </w:p>
    <w:p w14:paraId="0BC08E5F" w14:textId="060C4499" w:rsidR="00A03719" w:rsidRPr="00A03719" w:rsidRDefault="00654F75" w:rsidP="00A03719">
      <w:pPr>
        <w:rPr>
          <w:szCs w:val="21"/>
        </w:rPr>
      </w:pPr>
      <w:r>
        <w:rPr>
          <w:rFonts w:hint="eastAsia"/>
          <w:szCs w:val="21"/>
        </w:rPr>
        <w:t>2つ目は</w:t>
      </w:r>
      <w:r w:rsidR="00A03719" w:rsidRPr="00A03719">
        <w:rPr>
          <w:szCs w:val="21"/>
        </w:rPr>
        <w:t>Netflixがもたらそうとしているビジネスモデル</w:t>
      </w:r>
      <w:r>
        <w:rPr>
          <w:rFonts w:hint="eastAsia"/>
          <w:szCs w:val="21"/>
        </w:rPr>
        <w:t>だ</w:t>
      </w:r>
      <w:r w:rsidR="00A03719" w:rsidRPr="00A03719">
        <w:rPr>
          <w:szCs w:val="21"/>
        </w:rPr>
        <w:t>。このビジネスモデル</w:t>
      </w:r>
      <w:r>
        <w:rPr>
          <w:rFonts w:hint="eastAsia"/>
          <w:szCs w:val="21"/>
        </w:rPr>
        <w:t>は</w:t>
      </w:r>
      <w:r w:rsidRPr="00654F75">
        <w:rPr>
          <w:rFonts w:hint="eastAsia"/>
          <w:szCs w:val="21"/>
        </w:rPr>
        <w:t>制作会社がつくる作品について、</w:t>
      </w:r>
      <w:r>
        <w:rPr>
          <w:rFonts w:hint="eastAsia"/>
          <w:szCs w:val="21"/>
        </w:rPr>
        <w:t>N</w:t>
      </w:r>
      <w:r>
        <w:rPr>
          <w:szCs w:val="21"/>
        </w:rPr>
        <w:t>etflix</w:t>
      </w:r>
      <w:r w:rsidRPr="00654F75">
        <w:rPr>
          <w:rFonts w:hint="eastAsia"/>
          <w:szCs w:val="21"/>
        </w:rPr>
        <w:t>が一定期間、配信権を取得</w:t>
      </w:r>
      <w:r>
        <w:rPr>
          <w:rFonts w:hint="eastAsia"/>
          <w:szCs w:val="21"/>
        </w:rPr>
        <w:t>する代わりに高額な制作費の支払いと</w:t>
      </w:r>
      <w:r w:rsidR="00A03719" w:rsidRPr="00A03719">
        <w:rPr>
          <w:szCs w:val="21"/>
        </w:rPr>
        <w:t>著作権</w:t>
      </w:r>
      <w:r>
        <w:rPr>
          <w:rFonts w:hint="eastAsia"/>
          <w:szCs w:val="21"/>
        </w:rPr>
        <w:t>の留保が</w:t>
      </w:r>
      <w:r w:rsidR="00A03719" w:rsidRPr="00A03719">
        <w:rPr>
          <w:szCs w:val="21"/>
        </w:rPr>
        <w:t>制作会社に</w:t>
      </w:r>
      <w:r>
        <w:rPr>
          <w:rFonts w:hint="eastAsia"/>
          <w:szCs w:val="21"/>
        </w:rPr>
        <w:t>確約される</w:t>
      </w:r>
      <w:r w:rsidR="00A03719" w:rsidRPr="00A03719">
        <w:rPr>
          <w:szCs w:val="21"/>
        </w:rPr>
        <w:t>というビジネスモデルである</w:t>
      </w:r>
      <w:r>
        <w:rPr>
          <w:rFonts w:hint="eastAsia"/>
          <w:szCs w:val="21"/>
        </w:rPr>
        <w:t>。N</w:t>
      </w:r>
      <w:r>
        <w:rPr>
          <w:szCs w:val="21"/>
        </w:rPr>
        <w:t>etflix</w:t>
      </w:r>
      <w:r>
        <w:rPr>
          <w:rFonts w:hint="eastAsia"/>
          <w:szCs w:val="21"/>
        </w:rPr>
        <w:t>が制作スタジオに提示する制作費は通常の2～2.</w:t>
      </w:r>
      <w:r>
        <w:rPr>
          <w:szCs w:val="21"/>
        </w:rPr>
        <w:t>5</w:t>
      </w:r>
      <w:r>
        <w:rPr>
          <w:rFonts w:hint="eastAsia"/>
          <w:szCs w:val="21"/>
        </w:rPr>
        <w:t>倍で作品によっては相場の3倍以上となる1話1億円を出す場合もあり、業界内外でアニメーターの待遇改善に繋がると</w:t>
      </w:r>
      <w:r w:rsidR="00466F98">
        <w:rPr>
          <w:rFonts w:hint="eastAsia"/>
          <w:szCs w:val="21"/>
        </w:rPr>
        <w:t>期待が広がっている。また、追加で著作権による追加利益も見込まれる</w:t>
      </w:r>
      <w:r w:rsidR="00A03719" w:rsidRPr="00A03719">
        <w:rPr>
          <w:szCs w:val="21"/>
        </w:rPr>
        <w:t>ため、この</w:t>
      </w:r>
      <w:r w:rsidR="00466F98">
        <w:rPr>
          <w:rFonts w:hint="eastAsia"/>
          <w:szCs w:val="21"/>
        </w:rPr>
        <w:t>ビジネスモデルは</w:t>
      </w:r>
      <w:r w:rsidR="00466F98" w:rsidRPr="00466F98">
        <w:rPr>
          <w:rFonts w:hint="eastAsia"/>
          <w:szCs w:val="21"/>
        </w:rPr>
        <w:t>ポスト製作委員会となりうる</w:t>
      </w:r>
      <w:r w:rsidR="00466F98">
        <w:rPr>
          <w:rFonts w:hint="eastAsia"/>
          <w:szCs w:val="21"/>
        </w:rPr>
        <w:t>だろう。</w:t>
      </w:r>
    </w:p>
    <w:p w14:paraId="7522854F" w14:textId="77777777" w:rsidR="00A03719" w:rsidRPr="00A03719" w:rsidRDefault="00A03719" w:rsidP="00A03719">
      <w:pPr>
        <w:rPr>
          <w:szCs w:val="21"/>
        </w:rPr>
      </w:pPr>
    </w:p>
    <w:p w14:paraId="5E0C2080" w14:textId="1EFCCE19" w:rsidR="005B5346" w:rsidRDefault="00466F98" w:rsidP="00A03719">
      <w:pPr>
        <w:rPr>
          <w:szCs w:val="21"/>
        </w:rPr>
      </w:pPr>
      <w:r>
        <w:rPr>
          <w:rFonts w:hint="eastAsia"/>
          <w:szCs w:val="21"/>
        </w:rPr>
        <w:t>3つ目は</w:t>
      </w:r>
      <w:r w:rsidR="005B5346">
        <w:rPr>
          <w:rFonts w:hint="eastAsia"/>
          <w:szCs w:val="21"/>
        </w:rPr>
        <w:t>アニメ制作の一体化だ。</w:t>
      </w:r>
      <w:r w:rsidR="00A03719" w:rsidRPr="00A03719">
        <w:rPr>
          <w:rFonts w:hint="eastAsia"/>
          <w:szCs w:val="21"/>
        </w:rPr>
        <w:t>この体制を導入したのが</w:t>
      </w:r>
      <w:r w:rsidR="00A03719" w:rsidRPr="00A03719">
        <w:rPr>
          <w:szCs w:val="21"/>
        </w:rPr>
        <w:t>2022年5月に設立された株式会社JOENだ。この会社はアニメメーカーのアニプレックスと出版社の集英社、制作会社の</w:t>
      </w:r>
      <w:proofErr w:type="spellStart"/>
      <w:r w:rsidR="00A03719" w:rsidRPr="00A03719">
        <w:rPr>
          <w:szCs w:val="21"/>
        </w:rPr>
        <w:t>CloverWorks</w:t>
      </w:r>
      <w:proofErr w:type="spellEnd"/>
      <w:r w:rsidR="00A03719" w:rsidRPr="00A03719">
        <w:rPr>
          <w:szCs w:val="21"/>
        </w:rPr>
        <w:t>、ウィットスタジオが共同出資によって設立された会社で有力スタジオである</w:t>
      </w:r>
      <w:proofErr w:type="spellStart"/>
      <w:r w:rsidR="00A03719" w:rsidRPr="00A03719">
        <w:rPr>
          <w:szCs w:val="21"/>
        </w:rPr>
        <w:t>CloverWorks</w:t>
      </w:r>
      <w:proofErr w:type="spellEnd"/>
      <w:r w:rsidR="00A03719" w:rsidRPr="00A03719">
        <w:rPr>
          <w:szCs w:val="21"/>
        </w:rPr>
        <w:t>とウィットスタジオが主体となって連携し、企画立案からすべての工程に関わり、アニメ作品をプロデュースする。現在は目立った成果はないものの制作スタジオ、クリエイターの貢献に合わせて利益を還元し、質の高いアニメーションを継続的に制作する環境を整える新たなアニメの構造の</w:t>
      </w:r>
      <w:r w:rsidR="00A03719" w:rsidRPr="00A03719">
        <w:rPr>
          <w:rFonts w:hint="eastAsia"/>
          <w:szCs w:val="21"/>
        </w:rPr>
        <w:t>軸を作っていくことを目指している。</w:t>
      </w:r>
    </w:p>
    <w:p w14:paraId="637B4FC0" w14:textId="77777777" w:rsidR="005B5346" w:rsidRDefault="005B5346">
      <w:pPr>
        <w:widowControl/>
        <w:jc w:val="left"/>
        <w:rPr>
          <w:szCs w:val="21"/>
        </w:rPr>
      </w:pPr>
      <w:r>
        <w:rPr>
          <w:szCs w:val="21"/>
        </w:rPr>
        <w:br w:type="page"/>
      </w:r>
    </w:p>
    <w:p w14:paraId="5337CE93" w14:textId="3920BD65" w:rsidR="00A03719" w:rsidRPr="005B5346" w:rsidRDefault="005B5346" w:rsidP="005B5346">
      <w:pPr>
        <w:pStyle w:val="a7"/>
        <w:numPr>
          <w:ilvl w:val="0"/>
          <w:numId w:val="1"/>
        </w:numPr>
        <w:ind w:leftChars="0"/>
        <w:rPr>
          <w:sz w:val="32"/>
          <w:szCs w:val="32"/>
        </w:rPr>
      </w:pPr>
      <w:r w:rsidRPr="005B5346">
        <w:rPr>
          <w:rFonts w:hint="eastAsia"/>
          <w:sz w:val="32"/>
          <w:szCs w:val="32"/>
        </w:rPr>
        <w:t>「さいごに」</w:t>
      </w:r>
    </w:p>
    <w:p w14:paraId="2272DBF0" w14:textId="75CC141E" w:rsidR="005B5346" w:rsidRDefault="005B5346" w:rsidP="005B5346">
      <w:pPr>
        <w:rPr>
          <w:szCs w:val="21"/>
        </w:rPr>
      </w:pPr>
      <w:r>
        <w:rPr>
          <w:rFonts w:hint="eastAsia"/>
          <w:szCs w:val="21"/>
        </w:rPr>
        <w:t>ここまでアニメクリエイターの労働環境の改善についてまとめてきたが、根本的な解決を行うためには国からのアニメ業界への支援が必要になってくると考える。</w:t>
      </w:r>
      <w:r w:rsidRPr="005B5346">
        <w:rPr>
          <w:rFonts w:hint="eastAsia"/>
          <w:szCs w:val="21"/>
        </w:rPr>
        <w:t>アニメは世界に誇る日本の大きな文化であり、今後その文化を担っていくの</w:t>
      </w:r>
      <w:r>
        <w:rPr>
          <w:rFonts w:hint="eastAsia"/>
          <w:szCs w:val="21"/>
        </w:rPr>
        <w:t>は</w:t>
      </w:r>
      <w:r w:rsidRPr="005B5346">
        <w:rPr>
          <w:rFonts w:hint="eastAsia"/>
          <w:szCs w:val="21"/>
        </w:rPr>
        <w:t>若手アニメ</w:t>
      </w:r>
      <w:r>
        <w:rPr>
          <w:rFonts w:hint="eastAsia"/>
          <w:szCs w:val="21"/>
        </w:rPr>
        <w:t>クリエイター</w:t>
      </w:r>
      <w:r w:rsidRPr="005B5346">
        <w:rPr>
          <w:rFonts w:hint="eastAsia"/>
          <w:szCs w:val="21"/>
        </w:rPr>
        <w:t>である。日本政府は将来、アニメという日本を代表する文化を維持していくためにも若手</w:t>
      </w:r>
      <w:r>
        <w:rPr>
          <w:rFonts w:hint="eastAsia"/>
          <w:szCs w:val="21"/>
        </w:rPr>
        <w:t>の</w:t>
      </w:r>
      <w:r w:rsidRPr="005B5346">
        <w:rPr>
          <w:rFonts w:hint="eastAsia"/>
          <w:szCs w:val="21"/>
        </w:rPr>
        <w:t>アニメ</w:t>
      </w:r>
      <w:r>
        <w:rPr>
          <w:rFonts w:hint="eastAsia"/>
          <w:szCs w:val="21"/>
        </w:rPr>
        <w:t>クリエイター</w:t>
      </w:r>
      <w:r w:rsidRPr="005B5346">
        <w:rPr>
          <w:rFonts w:hint="eastAsia"/>
          <w:szCs w:val="21"/>
        </w:rPr>
        <w:t>を支援することは必須である。具体的には給料が低く、生活が厳しい</w:t>
      </w:r>
      <w:r>
        <w:rPr>
          <w:rFonts w:hint="eastAsia"/>
          <w:szCs w:val="21"/>
        </w:rPr>
        <w:t>クリエイター</w:t>
      </w:r>
      <w:r w:rsidRPr="005B5346">
        <w:rPr>
          <w:rFonts w:hint="eastAsia"/>
          <w:szCs w:val="21"/>
        </w:rPr>
        <w:t>には給付金を支給したり、制作スタジオ近くに寮を設置し、生活を支援したりし</w:t>
      </w:r>
      <w:r>
        <w:rPr>
          <w:rFonts w:hint="eastAsia"/>
          <w:szCs w:val="21"/>
        </w:rPr>
        <w:t>クリエイター</w:t>
      </w:r>
      <w:r w:rsidRPr="005B5346">
        <w:rPr>
          <w:rFonts w:hint="eastAsia"/>
          <w:szCs w:val="21"/>
        </w:rPr>
        <w:t>が生活に困らない環境を作っていく。さらに</w:t>
      </w:r>
      <w:r>
        <w:rPr>
          <w:rFonts w:hint="eastAsia"/>
          <w:szCs w:val="21"/>
        </w:rPr>
        <w:t>アニメ制作者</w:t>
      </w:r>
      <w:r w:rsidRPr="005B5346">
        <w:rPr>
          <w:rFonts w:hint="eastAsia"/>
          <w:szCs w:val="21"/>
        </w:rPr>
        <w:t>のコミュニティを作り、定期的な講習会を行うことで若手の成長できる環境も整える。日本政府が</w:t>
      </w:r>
      <w:r>
        <w:rPr>
          <w:rFonts w:hint="eastAsia"/>
          <w:szCs w:val="21"/>
        </w:rPr>
        <w:t>積極的に</w:t>
      </w:r>
      <w:r w:rsidRPr="005B5346">
        <w:rPr>
          <w:rFonts w:hint="eastAsia"/>
          <w:szCs w:val="21"/>
        </w:rPr>
        <w:t>このような施策を行うことによって、若手</w:t>
      </w:r>
      <w:r w:rsidR="00560E3C">
        <w:rPr>
          <w:rFonts w:hint="eastAsia"/>
          <w:szCs w:val="21"/>
        </w:rPr>
        <w:t>の</w:t>
      </w:r>
      <w:r w:rsidRPr="005B5346">
        <w:rPr>
          <w:rFonts w:hint="eastAsia"/>
          <w:szCs w:val="21"/>
        </w:rPr>
        <w:t>アニメ</w:t>
      </w:r>
      <w:r w:rsidR="00560E3C">
        <w:rPr>
          <w:rFonts w:hint="eastAsia"/>
          <w:szCs w:val="21"/>
        </w:rPr>
        <w:t>クリエイター</w:t>
      </w:r>
      <w:r w:rsidRPr="005B5346">
        <w:rPr>
          <w:rFonts w:hint="eastAsia"/>
          <w:szCs w:val="21"/>
        </w:rPr>
        <w:t>の過酷な労働問題は解決されるだろう。</w:t>
      </w:r>
    </w:p>
    <w:p w14:paraId="76A7AB27" w14:textId="77777777" w:rsidR="00560E3C" w:rsidRDefault="00560E3C" w:rsidP="005B5346">
      <w:pPr>
        <w:rPr>
          <w:szCs w:val="21"/>
        </w:rPr>
      </w:pPr>
    </w:p>
    <w:p w14:paraId="464F1905" w14:textId="77DA3480" w:rsidR="008312DF" w:rsidRDefault="00560E3C" w:rsidP="005B5346">
      <w:pPr>
        <w:rPr>
          <w:szCs w:val="21"/>
        </w:rPr>
      </w:pPr>
      <w:r w:rsidRPr="00560E3C">
        <w:rPr>
          <w:rFonts w:hint="eastAsia"/>
          <w:szCs w:val="21"/>
        </w:rPr>
        <w:t>現在、アニメ産業は</w:t>
      </w:r>
      <w:r w:rsidRPr="00560E3C">
        <w:rPr>
          <w:szCs w:val="21"/>
        </w:rPr>
        <w:t>10年前と比べ、市場規模は2倍以上拡大し、日本が誇る成長産業の一つとなっている。また、今まで普及していなかった世界からの注目も集まっており、これからもさらにアニメ市場は拡大していくだろう。しかし、アニメ業界の問題となっているクリエイターの過酷な労働環境については未だ解決されておらず、このままでは作り手となるクリエイターが減少し、アニメ自体が作れなくなってしまうかもしれない。これからも高クオリティのアニメ作品を制作し、日本の文化であるアニメを益々成長させていくためにも早急に業界全体がクリエイ</w:t>
      </w:r>
      <w:r w:rsidRPr="00560E3C">
        <w:rPr>
          <w:rFonts w:hint="eastAsia"/>
          <w:szCs w:val="21"/>
        </w:rPr>
        <w:t>ターファーストの意識をもってアニメ制作に取り組まなければない。</w:t>
      </w:r>
    </w:p>
    <w:p w14:paraId="091D0C1D" w14:textId="77777777" w:rsidR="008312DF" w:rsidRDefault="008312DF">
      <w:pPr>
        <w:widowControl/>
        <w:jc w:val="left"/>
        <w:rPr>
          <w:szCs w:val="21"/>
        </w:rPr>
      </w:pPr>
      <w:r>
        <w:rPr>
          <w:szCs w:val="21"/>
        </w:rPr>
        <w:br w:type="page"/>
      </w:r>
    </w:p>
    <w:p w14:paraId="79316AC6" w14:textId="0D2925F0" w:rsidR="00560E3C" w:rsidRDefault="008312DF" w:rsidP="005B5346">
      <w:pPr>
        <w:rPr>
          <w:sz w:val="32"/>
          <w:szCs w:val="32"/>
        </w:rPr>
      </w:pPr>
      <w:r>
        <w:rPr>
          <w:rFonts w:hint="eastAsia"/>
          <w:sz w:val="32"/>
          <w:szCs w:val="32"/>
        </w:rPr>
        <w:t>参考書籍</w:t>
      </w:r>
    </w:p>
    <w:p w14:paraId="08BCF742" w14:textId="44E4107F" w:rsidR="008312DF" w:rsidRDefault="008312DF" w:rsidP="005B5346">
      <w:pPr>
        <w:rPr>
          <w:szCs w:val="21"/>
        </w:rPr>
      </w:pPr>
      <w:r>
        <w:rPr>
          <w:rFonts w:hint="eastAsia"/>
          <w:szCs w:val="21"/>
        </w:rPr>
        <w:t>・『</w:t>
      </w:r>
      <w:r w:rsidRPr="008312DF">
        <w:rPr>
          <w:rFonts w:hint="eastAsia"/>
          <w:szCs w:val="21"/>
        </w:rPr>
        <w:t>アニメプロデューサーになろう</w:t>
      </w:r>
      <w:r w:rsidRPr="008312DF">
        <w:rPr>
          <w:szCs w:val="21"/>
        </w:rPr>
        <w:t>! アニメ「製作(ビジネス)」の仕組み</w:t>
      </w:r>
      <w:r>
        <w:rPr>
          <w:rFonts w:hint="eastAsia"/>
          <w:szCs w:val="21"/>
        </w:rPr>
        <w:t>』</w:t>
      </w:r>
    </w:p>
    <w:p w14:paraId="15BD7023" w14:textId="587BF91C" w:rsidR="008312DF" w:rsidRDefault="008312DF" w:rsidP="008312DF">
      <w:pPr>
        <w:rPr>
          <w:szCs w:val="21"/>
        </w:rPr>
      </w:pPr>
      <w:r w:rsidRPr="008312DF">
        <w:rPr>
          <w:rFonts w:hint="eastAsia"/>
          <w:szCs w:val="21"/>
        </w:rPr>
        <w:t>星海社</w:t>
      </w:r>
    </w:p>
    <w:p w14:paraId="48188962" w14:textId="3EF1A891" w:rsidR="008312DF" w:rsidRDefault="008312DF" w:rsidP="008312DF">
      <w:pPr>
        <w:rPr>
          <w:szCs w:val="21"/>
        </w:rPr>
      </w:pPr>
      <w:r w:rsidRPr="008312DF">
        <w:rPr>
          <w:szCs w:val="21"/>
        </w:rPr>
        <w:t>2018</w:t>
      </w:r>
      <w:r>
        <w:rPr>
          <w:rFonts w:hint="eastAsia"/>
          <w:szCs w:val="21"/>
        </w:rPr>
        <w:t>年</w:t>
      </w:r>
      <w:r w:rsidRPr="008312DF">
        <w:rPr>
          <w:szCs w:val="21"/>
        </w:rPr>
        <w:t>3</w:t>
      </w:r>
      <w:r>
        <w:rPr>
          <w:rFonts w:hint="eastAsia"/>
          <w:szCs w:val="21"/>
        </w:rPr>
        <w:t>月</w:t>
      </w:r>
      <w:r w:rsidRPr="008312DF">
        <w:rPr>
          <w:szCs w:val="21"/>
        </w:rPr>
        <w:t>25</w:t>
      </w:r>
      <w:r>
        <w:rPr>
          <w:rFonts w:hint="eastAsia"/>
          <w:szCs w:val="21"/>
        </w:rPr>
        <w:t>日</w:t>
      </w:r>
    </w:p>
    <w:p w14:paraId="42AD054F" w14:textId="3BDBA4EF" w:rsidR="008312DF" w:rsidRDefault="008312DF" w:rsidP="008312DF">
      <w:pPr>
        <w:rPr>
          <w:szCs w:val="21"/>
        </w:rPr>
      </w:pPr>
      <w:r>
        <w:rPr>
          <w:rFonts w:hint="eastAsia"/>
          <w:szCs w:val="21"/>
        </w:rPr>
        <w:t xml:space="preserve">著者　</w:t>
      </w:r>
      <w:r w:rsidRPr="008312DF">
        <w:rPr>
          <w:rFonts w:hint="eastAsia"/>
          <w:szCs w:val="21"/>
        </w:rPr>
        <w:t>福原</w:t>
      </w:r>
      <w:r w:rsidRPr="008312DF">
        <w:rPr>
          <w:szCs w:val="21"/>
        </w:rPr>
        <w:t xml:space="preserve"> 慶匡</w:t>
      </w:r>
    </w:p>
    <w:p w14:paraId="06F0DBE4" w14:textId="17B633D7" w:rsidR="00AF4A2F" w:rsidRDefault="00AF4A2F" w:rsidP="008312DF">
      <w:pPr>
        <w:rPr>
          <w:szCs w:val="21"/>
        </w:rPr>
      </w:pPr>
    </w:p>
    <w:p w14:paraId="57922731" w14:textId="7D673217" w:rsidR="00AF4A2F" w:rsidRDefault="00AF4A2F" w:rsidP="008312DF">
      <w:pPr>
        <w:rPr>
          <w:szCs w:val="21"/>
        </w:rPr>
      </w:pPr>
      <w:r>
        <w:rPr>
          <w:rFonts w:hint="eastAsia"/>
          <w:szCs w:val="21"/>
        </w:rPr>
        <w:t>・</w:t>
      </w:r>
      <w:r w:rsidR="00160D50">
        <w:rPr>
          <w:rFonts w:hint="eastAsia"/>
          <w:szCs w:val="21"/>
        </w:rPr>
        <w:t>『</w:t>
      </w:r>
      <w:r w:rsidR="00160D50" w:rsidRPr="00160D50">
        <w:rPr>
          <w:rFonts w:hint="eastAsia"/>
          <w:szCs w:val="21"/>
        </w:rPr>
        <w:t>製作委員会は悪なのか</w:t>
      </w:r>
      <w:r w:rsidR="00160D50" w:rsidRPr="00160D50">
        <w:rPr>
          <w:szCs w:val="21"/>
        </w:rPr>
        <w:t>? アニメビジネス完全ガイド</w:t>
      </w:r>
      <w:r w:rsidR="00160D50">
        <w:rPr>
          <w:rFonts w:hint="eastAsia"/>
          <w:szCs w:val="21"/>
        </w:rPr>
        <w:t xml:space="preserve">』　</w:t>
      </w:r>
    </w:p>
    <w:p w14:paraId="55905BD8" w14:textId="72938C56" w:rsidR="00160D50" w:rsidRDefault="00160D50" w:rsidP="008312DF">
      <w:pPr>
        <w:rPr>
          <w:szCs w:val="21"/>
        </w:rPr>
      </w:pPr>
      <w:r>
        <w:rPr>
          <w:rFonts w:hint="eastAsia"/>
          <w:szCs w:val="21"/>
        </w:rPr>
        <w:t>星海社</w:t>
      </w:r>
    </w:p>
    <w:p w14:paraId="1F83F72B" w14:textId="4427CC93" w:rsidR="00160D50" w:rsidRDefault="00160D50" w:rsidP="008312DF">
      <w:pPr>
        <w:rPr>
          <w:szCs w:val="21"/>
        </w:rPr>
      </w:pPr>
      <w:r w:rsidRPr="00160D50">
        <w:rPr>
          <w:szCs w:val="21"/>
        </w:rPr>
        <w:t>2018</w:t>
      </w:r>
      <w:r>
        <w:rPr>
          <w:rFonts w:hint="eastAsia"/>
          <w:szCs w:val="21"/>
        </w:rPr>
        <w:t>年</w:t>
      </w:r>
      <w:r w:rsidRPr="00160D50">
        <w:rPr>
          <w:szCs w:val="21"/>
        </w:rPr>
        <w:t>5</w:t>
      </w:r>
      <w:r>
        <w:rPr>
          <w:rFonts w:hint="eastAsia"/>
          <w:szCs w:val="21"/>
        </w:rPr>
        <w:t>月</w:t>
      </w:r>
      <w:r w:rsidRPr="00160D50">
        <w:rPr>
          <w:szCs w:val="21"/>
        </w:rPr>
        <w:t>27</w:t>
      </w:r>
      <w:r>
        <w:rPr>
          <w:rFonts w:hint="eastAsia"/>
          <w:szCs w:val="21"/>
        </w:rPr>
        <w:t>日</w:t>
      </w:r>
    </w:p>
    <w:p w14:paraId="3AC41F10" w14:textId="330748A1" w:rsidR="00160D50" w:rsidRDefault="00160D50" w:rsidP="008312DF">
      <w:pPr>
        <w:rPr>
          <w:szCs w:val="21"/>
        </w:rPr>
      </w:pPr>
      <w:r>
        <w:rPr>
          <w:rFonts w:hint="eastAsia"/>
          <w:szCs w:val="21"/>
        </w:rPr>
        <w:t xml:space="preserve">著者　</w:t>
      </w:r>
      <w:r w:rsidRPr="00160D50">
        <w:rPr>
          <w:rFonts w:hint="eastAsia"/>
          <w:szCs w:val="21"/>
        </w:rPr>
        <w:t>増田</w:t>
      </w:r>
      <w:r w:rsidRPr="00160D50">
        <w:rPr>
          <w:szCs w:val="21"/>
        </w:rPr>
        <w:t xml:space="preserve"> 弘道</w:t>
      </w:r>
    </w:p>
    <w:p w14:paraId="1A36A836" w14:textId="77777777" w:rsidR="00160D50" w:rsidRDefault="00160D50" w:rsidP="008312DF">
      <w:pPr>
        <w:rPr>
          <w:szCs w:val="21"/>
        </w:rPr>
      </w:pPr>
    </w:p>
    <w:p w14:paraId="51F96BA0" w14:textId="78CF4E92" w:rsidR="00160D50" w:rsidRDefault="00160D50" w:rsidP="008312DF">
      <w:pPr>
        <w:rPr>
          <w:szCs w:val="21"/>
        </w:rPr>
      </w:pPr>
      <w:r>
        <w:rPr>
          <w:rFonts w:hint="eastAsia"/>
          <w:szCs w:val="21"/>
        </w:rPr>
        <w:t>・『</w:t>
      </w:r>
      <w:r w:rsidRPr="00160D50">
        <w:rPr>
          <w:rFonts w:hint="eastAsia"/>
          <w:szCs w:val="21"/>
        </w:rPr>
        <w:t>週刊東洋経済</w:t>
      </w:r>
      <w:r w:rsidRPr="00160D50">
        <w:rPr>
          <w:szCs w:val="21"/>
        </w:rPr>
        <w:t xml:space="preserve"> 2023年5/27号</w:t>
      </w:r>
      <w:r w:rsidR="00DF1A5A">
        <w:rPr>
          <w:rFonts w:hint="eastAsia"/>
          <w:szCs w:val="21"/>
        </w:rPr>
        <w:t>』</w:t>
      </w:r>
    </w:p>
    <w:p w14:paraId="3D347AB0" w14:textId="33C6CC2D" w:rsidR="00DF1A5A" w:rsidRDefault="00DF1A5A" w:rsidP="008312DF">
      <w:pPr>
        <w:rPr>
          <w:szCs w:val="21"/>
        </w:rPr>
      </w:pPr>
      <w:r w:rsidRPr="00DF1A5A">
        <w:rPr>
          <w:rFonts w:hint="eastAsia"/>
          <w:szCs w:val="21"/>
        </w:rPr>
        <w:t>東洋経済新報社</w:t>
      </w:r>
    </w:p>
    <w:p w14:paraId="7AB378C0" w14:textId="484C2C08" w:rsidR="00DF1A5A" w:rsidRDefault="00DF1A5A" w:rsidP="008312DF">
      <w:pPr>
        <w:rPr>
          <w:szCs w:val="21"/>
        </w:rPr>
      </w:pPr>
      <w:r w:rsidRPr="00DF1A5A">
        <w:rPr>
          <w:szCs w:val="21"/>
        </w:rPr>
        <w:t>2023</w:t>
      </w:r>
      <w:r>
        <w:rPr>
          <w:rFonts w:hint="eastAsia"/>
          <w:szCs w:val="21"/>
        </w:rPr>
        <w:t>年</w:t>
      </w:r>
      <w:r w:rsidRPr="00DF1A5A">
        <w:rPr>
          <w:szCs w:val="21"/>
        </w:rPr>
        <w:t>5</w:t>
      </w:r>
      <w:r>
        <w:rPr>
          <w:rFonts w:hint="eastAsia"/>
          <w:szCs w:val="21"/>
        </w:rPr>
        <w:t>月</w:t>
      </w:r>
      <w:r w:rsidRPr="00DF1A5A">
        <w:rPr>
          <w:szCs w:val="21"/>
        </w:rPr>
        <w:t>22</w:t>
      </w:r>
      <w:r>
        <w:rPr>
          <w:rFonts w:hint="eastAsia"/>
          <w:szCs w:val="21"/>
        </w:rPr>
        <w:t>日</w:t>
      </w:r>
    </w:p>
    <w:p w14:paraId="58060830" w14:textId="4F5AE195" w:rsidR="00DF1A5A" w:rsidRDefault="00DF1A5A" w:rsidP="008312DF">
      <w:pPr>
        <w:rPr>
          <w:szCs w:val="21"/>
        </w:rPr>
      </w:pPr>
      <w:r w:rsidRPr="00DF1A5A">
        <w:rPr>
          <w:rFonts w:hint="eastAsia"/>
          <w:szCs w:val="21"/>
        </w:rPr>
        <w:t>著者</w:t>
      </w:r>
      <w:r>
        <w:rPr>
          <w:rFonts w:hint="eastAsia"/>
          <w:szCs w:val="21"/>
        </w:rPr>
        <w:t xml:space="preserve">　</w:t>
      </w:r>
      <w:r w:rsidRPr="00DF1A5A">
        <w:rPr>
          <w:rFonts w:hint="eastAsia"/>
          <w:szCs w:val="21"/>
        </w:rPr>
        <w:t>週刊東洋経済編集部</w:t>
      </w:r>
    </w:p>
    <w:p w14:paraId="771BC6DF" w14:textId="77777777" w:rsidR="00DF1A5A" w:rsidRDefault="00DF1A5A" w:rsidP="008312DF">
      <w:pPr>
        <w:rPr>
          <w:szCs w:val="21"/>
        </w:rPr>
      </w:pPr>
    </w:p>
    <w:p w14:paraId="1EADE648" w14:textId="59DE1B89" w:rsidR="00DF1A5A" w:rsidRDefault="00DF1A5A" w:rsidP="008312DF">
      <w:pPr>
        <w:rPr>
          <w:sz w:val="32"/>
          <w:szCs w:val="32"/>
        </w:rPr>
      </w:pPr>
      <w:r>
        <w:rPr>
          <w:rFonts w:hint="eastAsia"/>
          <w:sz w:val="32"/>
          <w:szCs w:val="32"/>
        </w:rPr>
        <w:t>参考記事</w:t>
      </w:r>
    </w:p>
    <w:p w14:paraId="1816ACB1" w14:textId="2EDD3A32" w:rsidR="00DF1A5A" w:rsidRDefault="00DF1A5A" w:rsidP="008312DF">
      <w:pPr>
        <w:rPr>
          <w:szCs w:val="21"/>
        </w:rPr>
      </w:pPr>
      <w:r>
        <w:rPr>
          <w:rFonts w:hint="eastAsia"/>
          <w:szCs w:val="21"/>
        </w:rPr>
        <w:t>・</w:t>
      </w:r>
      <w:r w:rsidRPr="00DF1A5A">
        <w:rPr>
          <w:rFonts w:hint="eastAsia"/>
          <w:szCs w:val="21"/>
        </w:rPr>
        <w:t>アニメのビジネスモデルの整理</w:t>
      </w:r>
    </w:p>
    <w:p w14:paraId="57766E8A" w14:textId="543A4EF9" w:rsidR="00DF1A5A" w:rsidRDefault="00DF1A5A" w:rsidP="008312DF">
      <w:pPr>
        <w:rPr>
          <w:szCs w:val="21"/>
        </w:rPr>
      </w:pPr>
      <w:r>
        <w:rPr>
          <w:rFonts w:hint="eastAsia"/>
          <w:szCs w:val="21"/>
        </w:rPr>
        <w:t>閲覧日　2</w:t>
      </w:r>
      <w:r>
        <w:rPr>
          <w:szCs w:val="21"/>
        </w:rPr>
        <w:t>023</w:t>
      </w:r>
      <w:r>
        <w:rPr>
          <w:rFonts w:hint="eastAsia"/>
          <w:szCs w:val="21"/>
        </w:rPr>
        <w:t>-</w:t>
      </w:r>
      <w:r>
        <w:rPr>
          <w:szCs w:val="21"/>
        </w:rPr>
        <w:t>10</w:t>
      </w:r>
    </w:p>
    <w:p w14:paraId="5096D680" w14:textId="19BD3949" w:rsidR="00DF1A5A" w:rsidRDefault="00DF1A5A" w:rsidP="008312DF">
      <w:pPr>
        <w:rPr>
          <w:szCs w:val="21"/>
        </w:rPr>
      </w:pPr>
      <w:hyperlink r:id="rId15" w:history="1">
        <w:r w:rsidRPr="00017BAB">
          <w:rPr>
            <w:rStyle w:val="aa"/>
            <w:szCs w:val="21"/>
          </w:rPr>
          <w:t>https://note.com/kabutogni/n/nc9d0a7ac23d4</w:t>
        </w:r>
      </w:hyperlink>
    </w:p>
    <w:p w14:paraId="3D976B77" w14:textId="77777777" w:rsidR="00DF1A5A" w:rsidRDefault="00DF1A5A" w:rsidP="008312DF">
      <w:pPr>
        <w:rPr>
          <w:szCs w:val="21"/>
        </w:rPr>
      </w:pPr>
    </w:p>
    <w:p w14:paraId="47AA4B20" w14:textId="3CD91EA7" w:rsidR="00DF1A5A" w:rsidRDefault="00DF1A5A" w:rsidP="008312DF">
      <w:pPr>
        <w:rPr>
          <w:szCs w:val="21"/>
        </w:rPr>
      </w:pPr>
      <w:r>
        <w:rPr>
          <w:rFonts w:hint="eastAsia"/>
          <w:szCs w:val="21"/>
        </w:rPr>
        <w:t>・</w:t>
      </w:r>
      <w:r w:rsidR="00C26E0D" w:rsidRPr="00C26E0D">
        <w:rPr>
          <w:rFonts w:hint="eastAsia"/>
          <w:szCs w:val="21"/>
        </w:rPr>
        <w:t>日本のアニメにおける製作委員会方式とはどのようなしくみか</w:t>
      </w:r>
    </w:p>
    <w:p w14:paraId="0AC6FAA5" w14:textId="68368A27" w:rsidR="00C26E0D" w:rsidRDefault="00C26E0D" w:rsidP="008312DF">
      <w:pPr>
        <w:rPr>
          <w:szCs w:val="21"/>
        </w:rPr>
      </w:pPr>
      <w:r>
        <w:rPr>
          <w:rFonts w:hint="eastAsia"/>
          <w:szCs w:val="21"/>
        </w:rPr>
        <w:t xml:space="preserve">閲覧日　</w:t>
      </w:r>
      <w:r>
        <w:rPr>
          <w:szCs w:val="21"/>
        </w:rPr>
        <w:t>2023-10</w:t>
      </w:r>
    </w:p>
    <w:p w14:paraId="46D8014A" w14:textId="278F41EC" w:rsidR="00C26E0D" w:rsidRDefault="00C26E0D" w:rsidP="008312DF">
      <w:pPr>
        <w:rPr>
          <w:szCs w:val="21"/>
        </w:rPr>
      </w:pPr>
      <w:hyperlink r:id="rId16" w:history="1">
        <w:r w:rsidRPr="00017BAB">
          <w:rPr>
            <w:rStyle w:val="aa"/>
            <w:szCs w:val="21"/>
          </w:rPr>
          <w:t>https://paradigm-shift.co.jp/column/139/detail</w:t>
        </w:r>
      </w:hyperlink>
    </w:p>
    <w:p w14:paraId="1757C3D0" w14:textId="77777777" w:rsidR="00C26E0D" w:rsidRDefault="00C26E0D" w:rsidP="008312DF">
      <w:pPr>
        <w:rPr>
          <w:szCs w:val="21"/>
        </w:rPr>
      </w:pPr>
    </w:p>
    <w:p w14:paraId="3D9C6D1A" w14:textId="21F0E015" w:rsidR="00C26E0D" w:rsidRDefault="00C26E0D" w:rsidP="008312DF">
      <w:pPr>
        <w:rPr>
          <w:szCs w:val="21"/>
        </w:rPr>
      </w:pPr>
      <w:r>
        <w:rPr>
          <w:rFonts w:hint="eastAsia"/>
          <w:szCs w:val="21"/>
        </w:rPr>
        <w:t>・</w:t>
      </w:r>
      <w:r w:rsidRPr="00C26E0D">
        <w:rPr>
          <w:rFonts w:hint="eastAsia"/>
          <w:szCs w:val="21"/>
        </w:rPr>
        <w:t>アニメ製作委員会方式の解説</w:t>
      </w:r>
    </w:p>
    <w:p w14:paraId="65F00DD3" w14:textId="63694AC2" w:rsidR="00C26E0D" w:rsidRDefault="00C26E0D" w:rsidP="008312DF">
      <w:pPr>
        <w:rPr>
          <w:szCs w:val="21"/>
        </w:rPr>
      </w:pPr>
      <w:r>
        <w:rPr>
          <w:rFonts w:hint="eastAsia"/>
          <w:szCs w:val="21"/>
        </w:rPr>
        <w:t>閲覧日　2</w:t>
      </w:r>
      <w:r>
        <w:rPr>
          <w:szCs w:val="21"/>
        </w:rPr>
        <w:t>023-10</w:t>
      </w:r>
    </w:p>
    <w:p w14:paraId="31A47B41" w14:textId="0F645317" w:rsidR="00C26E0D" w:rsidRDefault="00C26E0D" w:rsidP="008312DF">
      <w:pPr>
        <w:rPr>
          <w:szCs w:val="21"/>
        </w:rPr>
      </w:pPr>
      <w:hyperlink r:id="rId17" w:history="1">
        <w:r w:rsidRPr="00017BAB">
          <w:rPr>
            <w:rStyle w:val="aa"/>
            <w:szCs w:val="21"/>
          </w:rPr>
          <w:t>https://www.chiakidokai.com/%E3%82%A2%E3%83%8B%E3%83%A1%E8%A3%BD%E4%BD%9C%E5%A7%94%E5%93%A1%E4%BC%9A%E6%96%B9%E5%BC%8F%E3%81%AE%E8%A7%A3%E8%AA%AC%EF%BC%9A%E6%AD%B4%E5%8F%B2%E3%80%81%E3%83%A1%E3%83%AA%E3%83%83%E3%83%88%E3%80%81/</w:t>
        </w:r>
      </w:hyperlink>
    </w:p>
    <w:p w14:paraId="3A9DF861" w14:textId="77777777" w:rsidR="00C26E0D" w:rsidRDefault="00C26E0D" w:rsidP="008312DF">
      <w:pPr>
        <w:rPr>
          <w:szCs w:val="21"/>
        </w:rPr>
      </w:pPr>
    </w:p>
    <w:p w14:paraId="432BFB6D" w14:textId="3D76EEB7" w:rsidR="00C26E0D" w:rsidRDefault="00C26E0D" w:rsidP="008312DF">
      <w:pPr>
        <w:rPr>
          <w:szCs w:val="21"/>
        </w:rPr>
      </w:pPr>
      <w:r>
        <w:rPr>
          <w:rFonts w:hint="eastAsia"/>
          <w:szCs w:val="21"/>
        </w:rPr>
        <w:t>・</w:t>
      </w:r>
      <w:r w:rsidRPr="00C26E0D">
        <w:rPr>
          <w:rFonts w:hint="eastAsia"/>
          <w:szCs w:val="21"/>
        </w:rPr>
        <w:t>アニメーション制作者</w:t>
      </w:r>
      <w:r w:rsidRPr="00C26E0D">
        <w:rPr>
          <w:szCs w:val="21"/>
        </w:rPr>
        <w:t xml:space="preserve"> 実態調査 報告書 2019</w:t>
      </w:r>
    </w:p>
    <w:p w14:paraId="11CB8EC7" w14:textId="1282968C" w:rsidR="00C26E0D" w:rsidRDefault="00C26E0D" w:rsidP="008312DF">
      <w:pPr>
        <w:rPr>
          <w:szCs w:val="21"/>
        </w:rPr>
      </w:pPr>
      <w:r>
        <w:rPr>
          <w:rFonts w:hint="eastAsia"/>
          <w:szCs w:val="21"/>
        </w:rPr>
        <w:t>編集・発行　一般社団法人日本アニメーター・演出協会（</w:t>
      </w:r>
      <w:r>
        <w:rPr>
          <w:szCs w:val="21"/>
        </w:rPr>
        <w:t>JaniCA</w:t>
      </w:r>
      <w:r>
        <w:rPr>
          <w:rFonts w:hint="eastAsia"/>
          <w:szCs w:val="21"/>
        </w:rPr>
        <w:t>）</w:t>
      </w:r>
    </w:p>
    <w:p w14:paraId="53BCF667" w14:textId="645E58D7" w:rsidR="00C26E0D" w:rsidRDefault="00C26E0D" w:rsidP="008312DF">
      <w:pPr>
        <w:rPr>
          <w:szCs w:val="21"/>
        </w:rPr>
      </w:pPr>
      <w:r>
        <w:rPr>
          <w:rFonts w:hint="eastAsia"/>
          <w:szCs w:val="21"/>
        </w:rPr>
        <w:t>2</w:t>
      </w:r>
      <w:r>
        <w:rPr>
          <w:szCs w:val="21"/>
        </w:rPr>
        <w:t>019</w:t>
      </w:r>
      <w:r>
        <w:rPr>
          <w:rFonts w:hint="eastAsia"/>
          <w:szCs w:val="21"/>
        </w:rPr>
        <w:t>年1</w:t>
      </w:r>
      <w:r>
        <w:rPr>
          <w:szCs w:val="21"/>
        </w:rPr>
        <w:t>1</w:t>
      </w:r>
      <w:r>
        <w:rPr>
          <w:rFonts w:hint="eastAsia"/>
          <w:szCs w:val="21"/>
        </w:rPr>
        <w:t>月1</w:t>
      </w:r>
      <w:r>
        <w:rPr>
          <w:szCs w:val="21"/>
        </w:rPr>
        <w:t>1</w:t>
      </w:r>
      <w:r>
        <w:rPr>
          <w:rFonts w:hint="eastAsia"/>
          <w:szCs w:val="21"/>
        </w:rPr>
        <w:t>日</w:t>
      </w:r>
    </w:p>
    <w:p w14:paraId="4BC7908E" w14:textId="58662437" w:rsidR="00C26E0D" w:rsidRDefault="00C26E0D" w:rsidP="008312DF">
      <w:pPr>
        <w:rPr>
          <w:szCs w:val="21"/>
        </w:rPr>
      </w:pPr>
      <w:hyperlink r:id="rId18" w:history="1">
        <w:r w:rsidRPr="00017BAB">
          <w:rPr>
            <w:rStyle w:val="aa"/>
            <w:szCs w:val="21"/>
          </w:rPr>
          <w:t>http://www.janica.jp/survey/surve</w:t>
        </w:r>
        <w:r w:rsidRPr="00017BAB">
          <w:rPr>
            <w:rStyle w:val="aa"/>
            <w:szCs w:val="21"/>
          </w:rPr>
          <w:t>y</w:t>
        </w:r>
        <w:r w:rsidRPr="00017BAB">
          <w:rPr>
            <w:rStyle w:val="aa"/>
            <w:szCs w:val="21"/>
          </w:rPr>
          <w:t>2019Report.pdf</w:t>
        </w:r>
      </w:hyperlink>
    </w:p>
    <w:p w14:paraId="0A6FD6CA" w14:textId="77777777" w:rsidR="00C26E0D" w:rsidRDefault="00C26E0D" w:rsidP="008312DF">
      <w:pPr>
        <w:rPr>
          <w:szCs w:val="21"/>
        </w:rPr>
      </w:pPr>
    </w:p>
    <w:p w14:paraId="43DEC0E1" w14:textId="16D63B93" w:rsidR="008E4929" w:rsidRDefault="008E4929" w:rsidP="008312DF">
      <w:pPr>
        <w:rPr>
          <w:szCs w:val="21"/>
        </w:rPr>
      </w:pPr>
      <w:r>
        <w:rPr>
          <w:rFonts w:hint="eastAsia"/>
          <w:szCs w:val="21"/>
        </w:rPr>
        <w:t>・</w:t>
      </w:r>
      <w:r w:rsidRPr="008E4929">
        <w:rPr>
          <w:rFonts w:hint="eastAsia"/>
          <w:szCs w:val="21"/>
        </w:rPr>
        <w:t>アニメ産業レポート</w:t>
      </w:r>
      <w:r w:rsidRPr="008E4929">
        <w:rPr>
          <w:szCs w:val="21"/>
        </w:rPr>
        <w:t>2022 サマリー</w:t>
      </w:r>
    </w:p>
    <w:p w14:paraId="3F1C6104" w14:textId="39D2C23B" w:rsidR="008E4929" w:rsidRDefault="008E4929" w:rsidP="008312DF">
      <w:pPr>
        <w:rPr>
          <w:szCs w:val="21"/>
        </w:rPr>
      </w:pPr>
      <w:r w:rsidRPr="008E4929">
        <w:rPr>
          <w:rFonts w:hint="eastAsia"/>
          <w:szCs w:val="21"/>
        </w:rPr>
        <w:t>一般社団法人日本動画協会</w:t>
      </w:r>
    </w:p>
    <w:p w14:paraId="69547E31" w14:textId="402ED865" w:rsidR="008E4929" w:rsidRDefault="008E4929" w:rsidP="008312DF">
      <w:pPr>
        <w:rPr>
          <w:szCs w:val="21"/>
        </w:rPr>
      </w:pPr>
      <w:r>
        <w:rPr>
          <w:rFonts w:hint="eastAsia"/>
          <w:szCs w:val="21"/>
        </w:rPr>
        <w:t>2</w:t>
      </w:r>
      <w:r>
        <w:rPr>
          <w:szCs w:val="21"/>
        </w:rPr>
        <w:t>023</w:t>
      </w:r>
      <w:r>
        <w:rPr>
          <w:rFonts w:hint="eastAsia"/>
          <w:szCs w:val="21"/>
        </w:rPr>
        <w:t>年</w:t>
      </w:r>
      <w:r w:rsidRPr="008E4929">
        <w:rPr>
          <w:szCs w:val="21"/>
        </w:rPr>
        <w:t>1月26日</w:t>
      </w:r>
    </w:p>
    <w:p w14:paraId="3FFE7F8B" w14:textId="3A166D82" w:rsidR="008E4929" w:rsidRDefault="008E4929" w:rsidP="008312DF">
      <w:pPr>
        <w:rPr>
          <w:szCs w:val="21"/>
        </w:rPr>
      </w:pPr>
      <w:hyperlink r:id="rId19" w:history="1">
        <w:r w:rsidRPr="00017BAB">
          <w:rPr>
            <w:rStyle w:val="aa"/>
            <w:szCs w:val="21"/>
          </w:rPr>
          <w:t>file:///C:/Users/ThinkPad/Downloads/AIR2022%E3%82%B5%E3%83%9E%E3%83%AA%E3%83%BC_%E7%B5%B1%E5%90%88%E7%89%88.pdf</w:t>
        </w:r>
      </w:hyperlink>
    </w:p>
    <w:p w14:paraId="6280A757" w14:textId="77777777" w:rsidR="008E4929" w:rsidRPr="008E4929" w:rsidRDefault="008E4929" w:rsidP="008312DF">
      <w:pPr>
        <w:rPr>
          <w:rFonts w:hint="eastAsia"/>
          <w:szCs w:val="21"/>
        </w:rPr>
      </w:pPr>
    </w:p>
    <w:sectPr w:rsidR="008E4929" w:rsidRPr="008E4929">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2E646" w14:textId="77777777" w:rsidR="0016557D" w:rsidRDefault="0016557D" w:rsidP="001E08C3">
      <w:r>
        <w:separator/>
      </w:r>
    </w:p>
  </w:endnote>
  <w:endnote w:type="continuationSeparator" w:id="0">
    <w:p w14:paraId="367779D0" w14:textId="77777777" w:rsidR="0016557D" w:rsidRDefault="0016557D" w:rsidP="001E0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906852"/>
      <w:docPartObj>
        <w:docPartGallery w:val="Page Numbers (Bottom of Page)"/>
        <w:docPartUnique/>
      </w:docPartObj>
    </w:sdtPr>
    <w:sdtContent>
      <w:p w14:paraId="2F7667EE" w14:textId="31CBC2C4" w:rsidR="00BB6C00" w:rsidRDefault="00BB6C00">
        <w:pPr>
          <w:pStyle w:val="a5"/>
          <w:jc w:val="right"/>
        </w:pPr>
        <w:r>
          <w:fldChar w:fldCharType="begin"/>
        </w:r>
        <w:r>
          <w:instrText>PAGE   \* MERGEFORMAT</w:instrText>
        </w:r>
        <w:r>
          <w:fldChar w:fldCharType="separate"/>
        </w:r>
        <w:r>
          <w:rPr>
            <w:lang w:val="ja-JP"/>
          </w:rPr>
          <w:t>2</w:t>
        </w:r>
        <w:r>
          <w:fldChar w:fldCharType="end"/>
        </w:r>
      </w:p>
    </w:sdtContent>
  </w:sdt>
  <w:p w14:paraId="55C55E2E" w14:textId="77777777" w:rsidR="001E08C3" w:rsidRDefault="001E08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82E24" w14:textId="77777777" w:rsidR="0016557D" w:rsidRDefault="0016557D" w:rsidP="001E08C3">
      <w:r>
        <w:separator/>
      </w:r>
    </w:p>
  </w:footnote>
  <w:footnote w:type="continuationSeparator" w:id="0">
    <w:p w14:paraId="31E7F6AC" w14:textId="77777777" w:rsidR="0016557D" w:rsidRDefault="0016557D" w:rsidP="001E08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82482"/>
    <w:multiLevelType w:val="hybridMultilevel"/>
    <w:tmpl w:val="6F3A8E0C"/>
    <w:lvl w:ilvl="0" w:tplc="1F84914A">
      <w:start w:val="1"/>
      <w:numFmt w:val="decimal"/>
      <w:lvlText w:val="第%1章"/>
      <w:lvlJc w:val="left"/>
      <w:pPr>
        <w:ind w:left="1125" w:hanging="1125"/>
      </w:pPr>
      <w:rPr>
        <w:rFonts w:hint="default"/>
        <w:u w:val="none"/>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5D3D2A05"/>
    <w:multiLevelType w:val="hybridMultilevel"/>
    <w:tmpl w:val="9D7E7916"/>
    <w:lvl w:ilvl="0" w:tplc="C190378E">
      <w:start w:val="1"/>
      <w:numFmt w:val="decimal"/>
      <w:lvlText w:val="第%1章"/>
      <w:lvlJc w:val="left"/>
      <w:pPr>
        <w:ind w:left="1290" w:hanging="12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73683430">
    <w:abstractNumId w:val="1"/>
  </w:num>
  <w:num w:numId="2" w16cid:durableId="1281491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758"/>
    <w:rsid w:val="00160D50"/>
    <w:rsid w:val="0016557D"/>
    <w:rsid w:val="001B23DA"/>
    <w:rsid w:val="001E08C3"/>
    <w:rsid w:val="001F009C"/>
    <w:rsid w:val="0024383D"/>
    <w:rsid w:val="002C26C2"/>
    <w:rsid w:val="002D3124"/>
    <w:rsid w:val="0032101B"/>
    <w:rsid w:val="003A3E7F"/>
    <w:rsid w:val="00432011"/>
    <w:rsid w:val="00466F98"/>
    <w:rsid w:val="00495CDE"/>
    <w:rsid w:val="004B3E73"/>
    <w:rsid w:val="004D311F"/>
    <w:rsid w:val="005159C7"/>
    <w:rsid w:val="0052695B"/>
    <w:rsid w:val="00560E3C"/>
    <w:rsid w:val="005B5346"/>
    <w:rsid w:val="00654F75"/>
    <w:rsid w:val="006F4750"/>
    <w:rsid w:val="007879CF"/>
    <w:rsid w:val="008312DF"/>
    <w:rsid w:val="00852DC2"/>
    <w:rsid w:val="00893F34"/>
    <w:rsid w:val="008D04D4"/>
    <w:rsid w:val="008E4929"/>
    <w:rsid w:val="008E550C"/>
    <w:rsid w:val="009A0B63"/>
    <w:rsid w:val="009B6C79"/>
    <w:rsid w:val="009C0758"/>
    <w:rsid w:val="00A03719"/>
    <w:rsid w:val="00A75696"/>
    <w:rsid w:val="00AF4A2F"/>
    <w:rsid w:val="00B7136B"/>
    <w:rsid w:val="00BB6C00"/>
    <w:rsid w:val="00C26E0D"/>
    <w:rsid w:val="00CF48B3"/>
    <w:rsid w:val="00D51FB0"/>
    <w:rsid w:val="00D659D0"/>
    <w:rsid w:val="00DC0CB8"/>
    <w:rsid w:val="00DE0667"/>
    <w:rsid w:val="00DF1A5A"/>
    <w:rsid w:val="00F23900"/>
    <w:rsid w:val="00F97BFB"/>
    <w:rsid w:val="00FC4605"/>
    <w:rsid w:val="00FF4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48FA9F"/>
  <w15:chartTrackingRefBased/>
  <w15:docId w15:val="{DB5F3E50-428C-4B75-BBCB-4C058AB06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08C3"/>
    <w:pPr>
      <w:tabs>
        <w:tab w:val="center" w:pos="4252"/>
        <w:tab w:val="right" w:pos="8504"/>
      </w:tabs>
      <w:snapToGrid w:val="0"/>
    </w:pPr>
  </w:style>
  <w:style w:type="character" w:customStyle="1" w:styleId="a4">
    <w:name w:val="ヘッダー (文字)"/>
    <w:basedOn w:val="a0"/>
    <w:link w:val="a3"/>
    <w:uiPriority w:val="99"/>
    <w:rsid w:val="001E08C3"/>
  </w:style>
  <w:style w:type="paragraph" w:styleId="a5">
    <w:name w:val="footer"/>
    <w:basedOn w:val="a"/>
    <w:link w:val="a6"/>
    <w:uiPriority w:val="99"/>
    <w:unhideWhenUsed/>
    <w:rsid w:val="001E08C3"/>
    <w:pPr>
      <w:tabs>
        <w:tab w:val="center" w:pos="4252"/>
        <w:tab w:val="right" w:pos="8504"/>
      </w:tabs>
      <w:snapToGrid w:val="0"/>
    </w:pPr>
  </w:style>
  <w:style w:type="character" w:customStyle="1" w:styleId="a6">
    <w:name w:val="フッター (文字)"/>
    <w:basedOn w:val="a0"/>
    <w:link w:val="a5"/>
    <w:uiPriority w:val="99"/>
    <w:rsid w:val="001E08C3"/>
  </w:style>
  <w:style w:type="paragraph" w:styleId="a7">
    <w:name w:val="List Paragraph"/>
    <w:basedOn w:val="a"/>
    <w:uiPriority w:val="34"/>
    <w:qFormat/>
    <w:rsid w:val="00A75696"/>
    <w:pPr>
      <w:ind w:leftChars="400" w:left="840"/>
    </w:pPr>
  </w:style>
  <w:style w:type="paragraph" w:styleId="a8">
    <w:name w:val="Date"/>
    <w:basedOn w:val="a"/>
    <w:next w:val="a"/>
    <w:link w:val="a9"/>
    <w:uiPriority w:val="99"/>
    <w:semiHidden/>
    <w:unhideWhenUsed/>
    <w:rsid w:val="008312DF"/>
  </w:style>
  <w:style w:type="character" w:customStyle="1" w:styleId="a9">
    <w:name w:val="日付 (文字)"/>
    <w:basedOn w:val="a0"/>
    <w:link w:val="a8"/>
    <w:uiPriority w:val="99"/>
    <w:semiHidden/>
    <w:rsid w:val="008312DF"/>
  </w:style>
  <w:style w:type="character" w:styleId="aa">
    <w:name w:val="Hyperlink"/>
    <w:basedOn w:val="a0"/>
    <w:uiPriority w:val="99"/>
    <w:unhideWhenUsed/>
    <w:rsid w:val="00DF1A5A"/>
    <w:rPr>
      <w:color w:val="0563C1" w:themeColor="hyperlink"/>
      <w:u w:val="single"/>
    </w:rPr>
  </w:style>
  <w:style w:type="character" w:styleId="ab">
    <w:name w:val="Unresolved Mention"/>
    <w:basedOn w:val="a0"/>
    <w:uiPriority w:val="99"/>
    <w:semiHidden/>
    <w:unhideWhenUsed/>
    <w:rsid w:val="00DF1A5A"/>
    <w:rPr>
      <w:color w:val="605E5C"/>
      <w:shd w:val="clear" w:color="auto" w:fill="E1DFDD"/>
    </w:rPr>
  </w:style>
  <w:style w:type="character" w:styleId="ac">
    <w:name w:val="FollowedHyperlink"/>
    <w:basedOn w:val="a0"/>
    <w:uiPriority w:val="99"/>
    <w:semiHidden/>
    <w:unhideWhenUsed/>
    <w:rsid w:val="002C26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janica.jp/survey/survey2019Report.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hiakidokai.com/%E3%82%A2%E3%83%8B%E3%83%A1%E8%A3%BD%E4%BD%9C%E5%A7%94%E5%93%A1%E4%BC%9A%E6%96%B9%E5%BC%8F%E3%81%AE%E8%A7%A3%E8%AA%AC%EF%BC%9A%E6%AD%B4%E5%8F%B2%E3%80%81%E3%83%A1%E3%83%AA%E3%83%83%E3%83%88%E3%80%81/" TargetMode="External"/><Relationship Id="rId2" Type="http://schemas.openxmlformats.org/officeDocument/2006/relationships/numbering" Target="numbering.xml"/><Relationship Id="rId16" Type="http://schemas.openxmlformats.org/officeDocument/2006/relationships/hyperlink" Target="https://paradigm-shift.co.jp/column/139/deta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note.com/kabutogni/n/nc9d0a7ac23d4" TargetMode="External"/><Relationship Id="rId10" Type="http://schemas.openxmlformats.org/officeDocument/2006/relationships/image" Target="media/image3.png"/><Relationship Id="rId19" Type="http://schemas.openxmlformats.org/officeDocument/2006/relationships/hyperlink" Target="file:///C:/Users/ThinkPad/Downloads/AIR2022%E3%82%B5%E3%83%9E%E3%83%AA%E3%83%BC_%E7%B5%B1%E5%90%88%E7%89%8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56D7A-0C9C-4C09-A055-D8A1E165B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19</Pages>
  <Words>1541</Words>
  <Characters>8785</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dc:creator>
  <cp:keywords/>
  <dc:description/>
  <cp:lastModifiedBy>una</cp:lastModifiedBy>
  <cp:revision>8</cp:revision>
  <dcterms:created xsi:type="dcterms:W3CDTF">2023-12-06T11:59:00Z</dcterms:created>
  <dcterms:modified xsi:type="dcterms:W3CDTF">2023-12-12T16:37:00Z</dcterms:modified>
</cp:coreProperties>
</file>